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330C" w14:textId="77777777" w:rsidR="001D4885" w:rsidRPr="00D8423E" w:rsidRDefault="00631336">
      <w:pPr>
        <w:spacing w:line="360" w:lineRule="auto"/>
        <w:jc w:val="center"/>
        <w:rPr>
          <w:rFonts w:ascii="微软雅黑" w:eastAsia="微软雅黑" w:hAnsi="微软雅黑"/>
          <w:b/>
          <w:szCs w:val="21"/>
        </w:rPr>
      </w:pPr>
      <w:bookmarkStart w:id="0" w:name="OLE_LINK2"/>
      <w:bookmarkStart w:id="1" w:name="OLE_LINK1"/>
      <w:proofErr w:type="gramStart"/>
      <w:r w:rsidRPr="00D8423E">
        <w:rPr>
          <w:rFonts w:ascii="微软雅黑" w:eastAsia="微软雅黑" w:hAnsi="微软雅黑" w:hint="eastAsia"/>
          <w:b/>
          <w:szCs w:val="21"/>
        </w:rPr>
        <w:t>靠普青年</w:t>
      </w:r>
      <w:r w:rsidRPr="00D8423E">
        <w:rPr>
          <w:rFonts w:ascii="微软雅黑" w:eastAsia="微软雅黑" w:hAnsi="微软雅黑"/>
          <w:b/>
          <w:szCs w:val="21"/>
        </w:rPr>
        <w:t xml:space="preserve"> </w:t>
      </w:r>
      <w:r w:rsidRPr="00D8423E">
        <w:rPr>
          <w:rFonts w:ascii="微软雅黑" w:eastAsia="微软雅黑" w:hAnsi="微软雅黑" w:hint="eastAsia"/>
          <w:b/>
          <w:szCs w:val="21"/>
        </w:rPr>
        <w:t>惠创</w:t>
      </w:r>
      <w:proofErr w:type="gramEnd"/>
      <w:r w:rsidRPr="00D8423E">
        <w:rPr>
          <w:rFonts w:ascii="微软雅黑" w:eastAsia="微软雅黑" w:hAnsi="微软雅黑" w:hint="eastAsia"/>
          <w:b/>
          <w:szCs w:val="21"/>
        </w:rPr>
        <w:t>未来</w:t>
      </w:r>
    </w:p>
    <w:p w14:paraId="35C45416" w14:textId="77777777" w:rsidR="001D4885" w:rsidRPr="00D8423E" w:rsidRDefault="00631336">
      <w:pPr>
        <w:spacing w:line="360" w:lineRule="auto"/>
        <w:jc w:val="right"/>
        <w:rPr>
          <w:rFonts w:ascii="微软雅黑" w:eastAsia="微软雅黑" w:hAnsi="微软雅黑"/>
          <w:szCs w:val="21"/>
        </w:rPr>
      </w:pPr>
      <w:r w:rsidRPr="00D8423E">
        <w:rPr>
          <w:rFonts w:ascii="微软雅黑" w:eastAsia="微软雅黑" w:hAnsi="微软雅黑" w:hint="eastAsia"/>
          <w:szCs w:val="21"/>
        </w:rPr>
        <w:t>——【平安普惠科技中心20</w:t>
      </w:r>
      <w:r w:rsidRPr="00D8423E">
        <w:rPr>
          <w:rFonts w:ascii="微软雅黑" w:eastAsia="微软雅黑" w:hAnsi="微软雅黑"/>
          <w:szCs w:val="21"/>
        </w:rPr>
        <w:t>2</w:t>
      </w:r>
      <w:r w:rsidRPr="00D8423E">
        <w:rPr>
          <w:rFonts w:ascii="微软雅黑" w:eastAsia="微软雅黑" w:hAnsi="微软雅黑" w:hint="eastAsia"/>
          <w:szCs w:val="21"/>
        </w:rPr>
        <w:t>2届校园招聘】</w:t>
      </w:r>
    </w:p>
    <w:bookmarkEnd w:id="0"/>
    <w:bookmarkEnd w:id="1"/>
    <w:p w14:paraId="47DAAC3B" w14:textId="77777777" w:rsidR="001D4885" w:rsidRPr="00D8423E" w:rsidRDefault="00631336">
      <w:pPr>
        <w:pStyle w:val="aa"/>
        <w:numPr>
          <w:ilvl w:val="0"/>
          <w:numId w:val="1"/>
        </w:numPr>
        <w:spacing w:beforeLines="50" w:before="156" w:line="360" w:lineRule="auto"/>
        <w:ind w:firstLineChars="0"/>
        <w:jc w:val="left"/>
        <w:rPr>
          <w:rFonts w:ascii="微软雅黑" w:eastAsia="微软雅黑" w:hAnsi="微软雅黑"/>
          <w:b/>
          <w:szCs w:val="21"/>
        </w:rPr>
      </w:pPr>
      <w:r w:rsidRPr="00D8423E">
        <w:rPr>
          <w:rFonts w:ascii="微软雅黑" w:eastAsia="微软雅黑" w:hAnsi="微软雅黑" w:hint="eastAsia"/>
          <w:b/>
          <w:szCs w:val="21"/>
        </w:rPr>
        <w:t>公司简介：</w:t>
      </w:r>
    </w:p>
    <w:p w14:paraId="2B0E1DEA" w14:textId="77777777" w:rsidR="001D4885" w:rsidRPr="00D8423E" w:rsidRDefault="00631336">
      <w:pPr>
        <w:ind w:firstLineChars="200" w:firstLine="420"/>
        <w:rPr>
          <w:rFonts w:ascii="微软雅黑" w:eastAsia="微软雅黑" w:hAnsi="微软雅黑"/>
          <w:szCs w:val="21"/>
        </w:rPr>
      </w:pPr>
      <w:r w:rsidRPr="00D8423E">
        <w:rPr>
          <w:rFonts w:ascii="微软雅黑" w:eastAsia="微软雅黑" w:hAnsi="微软雅黑"/>
          <w:szCs w:val="21"/>
        </w:rPr>
        <w:t>平安普</w:t>
      </w:r>
      <w:proofErr w:type="gramStart"/>
      <w:r w:rsidRPr="00D8423E">
        <w:rPr>
          <w:rFonts w:ascii="微软雅黑" w:eastAsia="微软雅黑" w:hAnsi="微软雅黑"/>
          <w:szCs w:val="21"/>
        </w:rPr>
        <w:t>惠业务</w:t>
      </w:r>
      <w:proofErr w:type="gramEnd"/>
      <w:r w:rsidRPr="00D8423E">
        <w:rPr>
          <w:rFonts w:ascii="微软雅黑" w:eastAsia="微软雅黑" w:hAnsi="微软雅黑"/>
          <w:szCs w:val="21"/>
        </w:rPr>
        <w:t>集群（以下简称“平安普惠”）是中国平安保险（集团）股份有限公司联营</w:t>
      </w:r>
      <w:proofErr w:type="gramStart"/>
      <w:r w:rsidRPr="00D8423E">
        <w:rPr>
          <w:rFonts w:ascii="微软雅黑" w:eastAsia="微软雅黑" w:hAnsi="微软雅黑"/>
          <w:szCs w:val="21"/>
        </w:rPr>
        <w:t>公司—陆金</w:t>
      </w:r>
      <w:proofErr w:type="gramEnd"/>
      <w:r w:rsidRPr="00D8423E">
        <w:rPr>
          <w:rFonts w:ascii="微软雅黑" w:eastAsia="微软雅黑" w:hAnsi="微软雅黑"/>
          <w:szCs w:val="21"/>
        </w:rPr>
        <w:t>所控股有限公司旗下开展融资担保、融资咨询等业务的多家公司的总称，平安普惠专注于协助广大小微企业主、个体工商户等人群获得专业借款服务。</w:t>
      </w:r>
    </w:p>
    <w:p w14:paraId="579E629D" w14:textId="77777777" w:rsidR="001D4885" w:rsidRPr="00D8423E" w:rsidRDefault="00631336">
      <w:pPr>
        <w:ind w:firstLineChars="200" w:firstLine="420"/>
        <w:rPr>
          <w:rFonts w:ascii="微软雅黑" w:eastAsia="微软雅黑" w:hAnsi="微软雅黑"/>
          <w:szCs w:val="21"/>
        </w:rPr>
      </w:pPr>
      <w:r w:rsidRPr="00D8423E">
        <w:rPr>
          <w:rFonts w:ascii="微软雅黑" w:eastAsia="微软雅黑" w:hAnsi="微软雅黑"/>
          <w:szCs w:val="21"/>
        </w:rPr>
        <w:t>经过十六年快速发展，平安普惠在综合实力、公司治理等方面已成长为行业专业典范：拥有卓越的国际化管理团队，丰富的信贷业务管理经验；通过人脸识别、微表情、人工智能技术、反欺诈扫描等创新信贷科技，不断提高风险管控能力，稳健领先的风险管理能力也使资产风险表现持续优化；多元借款方案为借款人提供定制化服务及优质借款选择； 全线上申请流程以及线下顾问服务，不断提升服务体验，线上超4000人的远程团队7×24小时提供专业咨询服务。目前，平安普</w:t>
      </w:r>
      <w:proofErr w:type="gramStart"/>
      <w:r w:rsidRPr="00D8423E">
        <w:rPr>
          <w:rFonts w:ascii="微软雅黑" w:eastAsia="微软雅黑" w:hAnsi="微软雅黑"/>
          <w:szCs w:val="21"/>
        </w:rPr>
        <w:t>惠业务</w:t>
      </w:r>
      <w:proofErr w:type="gramEnd"/>
      <w:r w:rsidRPr="00D8423E">
        <w:rPr>
          <w:rFonts w:ascii="微软雅黑" w:eastAsia="微软雅黑" w:hAnsi="微软雅黑"/>
          <w:szCs w:val="21"/>
        </w:rPr>
        <w:t>覆盖全国超270个城市，已累计为近1550万人提供借款服务，协助客户获得贷款总额达6068亿。</w:t>
      </w:r>
    </w:p>
    <w:p w14:paraId="7239FB3F" w14:textId="77777777" w:rsidR="001D4885" w:rsidRPr="00D8423E" w:rsidRDefault="00631336">
      <w:pPr>
        <w:ind w:firstLineChars="200" w:firstLine="420"/>
        <w:rPr>
          <w:rFonts w:ascii="微软雅黑" w:eastAsia="微软雅黑" w:hAnsi="微软雅黑"/>
          <w:szCs w:val="21"/>
        </w:rPr>
      </w:pPr>
      <w:r w:rsidRPr="00D8423E">
        <w:rPr>
          <w:rFonts w:ascii="微软雅黑" w:eastAsia="微软雅黑" w:hAnsi="微软雅黑"/>
          <w:szCs w:val="21"/>
        </w:rPr>
        <w:t>未来，平安普惠将在平安3.0时代的背景下，继续秉承“金融+科技”双轮驱动，始终聚焦服务小微企业主的融资需求，助力实体经济发展，坚持做“小微企业主身边的普惠信贷服务”。</w:t>
      </w:r>
    </w:p>
    <w:p w14:paraId="35689467" w14:textId="77777777" w:rsidR="001D4885" w:rsidRPr="00D8423E" w:rsidRDefault="001D4885">
      <w:pPr>
        <w:rPr>
          <w:rFonts w:ascii="微软雅黑" w:eastAsia="微软雅黑" w:hAnsi="微软雅黑"/>
          <w:szCs w:val="21"/>
        </w:rPr>
      </w:pPr>
    </w:p>
    <w:p w14:paraId="0811F848" w14:textId="77777777" w:rsidR="001D4885" w:rsidRPr="00D8423E" w:rsidRDefault="00631336">
      <w:pPr>
        <w:pStyle w:val="aa"/>
        <w:numPr>
          <w:ilvl w:val="0"/>
          <w:numId w:val="1"/>
        </w:numPr>
        <w:spacing w:beforeLines="50" w:before="156" w:line="360" w:lineRule="auto"/>
        <w:ind w:firstLineChars="0"/>
        <w:jc w:val="left"/>
        <w:rPr>
          <w:rFonts w:ascii="微软雅黑" w:eastAsia="微软雅黑" w:hAnsi="微软雅黑"/>
          <w:b/>
          <w:szCs w:val="21"/>
        </w:rPr>
      </w:pPr>
      <w:proofErr w:type="gramStart"/>
      <w:r w:rsidRPr="00D8423E">
        <w:rPr>
          <w:rFonts w:ascii="微软雅黑" w:eastAsia="微软雅黑" w:hAnsi="微软雅黑" w:hint="eastAsia"/>
          <w:b/>
          <w:szCs w:val="21"/>
        </w:rPr>
        <w:t>校招职位</w:t>
      </w:r>
      <w:proofErr w:type="gramEnd"/>
      <w:r w:rsidRPr="00D8423E">
        <w:rPr>
          <w:rFonts w:ascii="微软雅黑" w:eastAsia="微软雅黑" w:hAnsi="微软雅黑" w:hint="eastAsia"/>
          <w:b/>
          <w:szCs w:val="21"/>
        </w:rPr>
        <w:t>：</w:t>
      </w:r>
    </w:p>
    <w:p w14:paraId="346E92DC" w14:textId="77777777" w:rsidR="001D4885" w:rsidRPr="00D8423E" w:rsidRDefault="00631336">
      <w:pPr>
        <w:spacing w:beforeLines="50" w:before="156" w:line="360" w:lineRule="auto"/>
        <w:ind w:left="420" w:firstLineChars="100" w:firstLine="210"/>
        <w:jc w:val="left"/>
        <w:rPr>
          <w:rFonts w:ascii="微软雅黑" w:eastAsia="微软雅黑" w:hAnsi="微软雅黑"/>
          <w:b/>
          <w:szCs w:val="21"/>
        </w:rPr>
      </w:pPr>
      <w:r w:rsidRPr="00D8423E">
        <w:rPr>
          <w:rFonts w:ascii="微软雅黑" w:eastAsia="微软雅黑" w:hAnsi="微软雅黑" w:hint="eastAsia"/>
          <w:szCs w:val="21"/>
        </w:rPr>
        <w:t>1</w:t>
      </w:r>
      <w:r w:rsidRPr="00D8423E">
        <w:rPr>
          <w:rFonts w:ascii="微软雅黑" w:eastAsia="微软雅黑" w:hAnsi="微软雅黑" w:hint="eastAsia"/>
          <w:b/>
          <w:szCs w:val="21"/>
        </w:rPr>
        <w:t>、开发工程师（工作地点：上海/深圳/成都）</w:t>
      </w:r>
    </w:p>
    <w:p w14:paraId="1104DE50" w14:textId="77777777" w:rsidR="001D4885" w:rsidRPr="00D8423E" w:rsidRDefault="00631336">
      <w:pPr>
        <w:pStyle w:val="aa"/>
        <w:ind w:left="420"/>
        <w:rPr>
          <w:rFonts w:ascii="微软雅黑" w:eastAsia="微软雅黑" w:hAnsi="微软雅黑"/>
          <w:szCs w:val="21"/>
        </w:rPr>
      </w:pPr>
      <w:r w:rsidRPr="00D8423E">
        <w:rPr>
          <w:rFonts w:ascii="微软雅黑" w:eastAsia="微软雅黑" w:hAnsi="微软雅黑" w:hint="eastAsia"/>
          <w:szCs w:val="21"/>
        </w:rPr>
        <w:t>岗位职责：</w:t>
      </w:r>
    </w:p>
    <w:p w14:paraId="02D1551E" w14:textId="77777777" w:rsidR="001D4885" w:rsidRPr="00D8423E" w:rsidRDefault="00631336">
      <w:pPr>
        <w:pStyle w:val="aa"/>
        <w:numPr>
          <w:ilvl w:val="0"/>
          <w:numId w:val="2"/>
        </w:numPr>
        <w:ind w:firstLineChars="0"/>
        <w:rPr>
          <w:rFonts w:ascii="微软雅黑" w:eastAsia="微软雅黑" w:hAnsi="微软雅黑"/>
          <w:szCs w:val="21"/>
        </w:rPr>
      </w:pPr>
      <w:r w:rsidRPr="00D8423E">
        <w:rPr>
          <w:rFonts w:ascii="微软雅黑" w:eastAsia="微软雅黑" w:hAnsi="微软雅黑" w:hint="eastAsia"/>
          <w:szCs w:val="21"/>
        </w:rPr>
        <w:t xml:space="preserve">负责APP或金融核心业务系统的开发工作，包括需求分析、系统设计、代码编写和单元测试等；                                                   </w:t>
      </w:r>
    </w:p>
    <w:p w14:paraId="33BB2043" w14:textId="77777777" w:rsidR="001D4885" w:rsidRPr="00D8423E" w:rsidRDefault="00631336">
      <w:pPr>
        <w:pStyle w:val="aa"/>
        <w:numPr>
          <w:ilvl w:val="0"/>
          <w:numId w:val="2"/>
        </w:numPr>
        <w:ind w:firstLineChars="0"/>
        <w:rPr>
          <w:rFonts w:ascii="微软雅黑" w:eastAsia="微软雅黑" w:hAnsi="微软雅黑"/>
          <w:szCs w:val="21"/>
        </w:rPr>
      </w:pPr>
      <w:r w:rsidRPr="00D8423E">
        <w:rPr>
          <w:rFonts w:ascii="微软雅黑" w:eastAsia="微软雅黑" w:hAnsi="微软雅黑" w:hint="eastAsia"/>
          <w:szCs w:val="21"/>
        </w:rPr>
        <w:t xml:space="preserve">负责制定与业务系统相关的数据接口标准，并进行相关的系统接口开发工作；                                                  </w:t>
      </w:r>
    </w:p>
    <w:p w14:paraId="2CD1854E" w14:textId="77777777" w:rsidR="001D4885" w:rsidRPr="00D8423E" w:rsidRDefault="00631336">
      <w:pPr>
        <w:pStyle w:val="aa"/>
        <w:numPr>
          <w:ilvl w:val="0"/>
          <w:numId w:val="2"/>
        </w:numPr>
        <w:ind w:firstLineChars="0"/>
        <w:rPr>
          <w:rFonts w:ascii="微软雅黑" w:eastAsia="微软雅黑" w:hAnsi="微软雅黑"/>
          <w:szCs w:val="21"/>
        </w:rPr>
      </w:pPr>
      <w:r w:rsidRPr="00D8423E">
        <w:rPr>
          <w:rFonts w:ascii="微软雅黑" w:eastAsia="微软雅黑" w:hAnsi="微软雅黑" w:hint="eastAsia"/>
          <w:szCs w:val="21"/>
        </w:rPr>
        <w:lastRenderedPageBreak/>
        <w:t>应用系统维护支持，协助运营处理生产事件，数据修改，数据采集相关工作等。</w:t>
      </w:r>
    </w:p>
    <w:p w14:paraId="7CF3DF71" w14:textId="77777777" w:rsidR="001D4885" w:rsidRPr="00D8423E" w:rsidRDefault="001D4885">
      <w:pPr>
        <w:pStyle w:val="aa"/>
        <w:ind w:left="420"/>
        <w:rPr>
          <w:rFonts w:ascii="微软雅黑" w:eastAsia="微软雅黑" w:hAnsi="微软雅黑"/>
          <w:szCs w:val="21"/>
        </w:rPr>
      </w:pPr>
    </w:p>
    <w:p w14:paraId="32CFF7A6" w14:textId="77777777" w:rsidR="001D4885" w:rsidRPr="00D8423E" w:rsidRDefault="00631336">
      <w:pPr>
        <w:pStyle w:val="aa"/>
        <w:ind w:left="420"/>
        <w:rPr>
          <w:rFonts w:ascii="微软雅黑" w:eastAsia="微软雅黑" w:hAnsi="微软雅黑"/>
          <w:szCs w:val="21"/>
        </w:rPr>
      </w:pPr>
      <w:r w:rsidRPr="00D8423E">
        <w:rPr>
          <w:rFonts w:ascii="微软雅黑" w:eastAsia="微软雅黑" w:hAnsi="微软雅黑" w:hint="eastAsia"/>
          <w:szCs w:val="21"/>
        </w:rPr>
        <w:t>岗位要求：</w:t>
      </w:r>
    </w:p>
    <w:p w14:paraId="6F5C700C" w14:textId="77777777" w:rsidR="001D4885" w:rsidRPr="00D8423E" w:rsidRDefault="00631336">
      <w:pPr>
        <w:pStyle w:val="aa"/>
        <w:numPr>
          <w:ilvl w:val="0"/>
          <w:numId w:val="3"/>
        </w:numPr>
        <w:ind w:firstLineChars="0"/>
        <w:rPr>
          <w:rFonts w:ascii="微软雅黑" w:eastAsia="微软雅黑" w:hAnsi="微软雅黑"/>
          <w:szCs w:val="21"/>
        </w:rPr>
      </w:pPr>
      <w:r w:rsidRPr="00D8423E">
        <w:rPr>
          <w:rFonts w:ascii="微软雅黑" w:eastAsia="微软雅黑" w:hAnsi="微软雅黑" w:hint="eastAsia"/>
          <w:szCs w:val="21"/>
        </w:rPr>
        <w:t>本科及以上学历，计算机、软件工程、通信相关专业；</w:t>
      </w:r>
    </w:p>
    <w:p w14:paraId="484366E8" w14:textId="77777777" w:rsidR="001D4885" w:rsidRPr="00D8423E" w:rsidRDefault="00631336">
      <w:pPr>
        <w:pStyle w:val="aa"/>
        <w:numPr>
          <w:ilvl w:val="0"/>
          <w:numId w:val="3"/>
        </w:numPr>
        <w:ind w:firstLineChars="0"/>
        <w:rPr>
          <w:rFonts w:ascii="微软雅黑" w:eastAsia="微软雅黑" w:hAnsi="微软雅黑"/>
          <w:szCs w:val="21"/>
        </w:rPr>
      </w:pPr>
      <w:r w:rsidRPr="00D8423E">
        <w:rPr>
          <w:rFonts w:ascii="微软雅黑" w:eastAsia="微软雅黑" w:hAnsi="微软雅黑" w:hint="eastAsia"/>
          <w:szCs w:val="21"/>
        </w:rPr>
        <w:t>掌握编程算法、计算机网络、软件工程等计算机专业基础知识；</w:t>
      </w:r>
    </w:p>
    <w:p w14:paraId="5CCFB782" w14:textId="77777777" w:rsidR="001D4885" w:rsidRPr="00D8423E" w:rsidRDefault="00631336">
      <w:pPr>
        <w:pStyle w:val="aa"/>
        <w:numPr>
          <w:ilvl w:val="0"/>
          <w:numId w:val="3"/>
        </w:numPr>
        <w:ind w:firstLineChars="0"/>
        <w:rPr>
          <w:rFonts w:ascii="微软雅黑" w:eastAsia="微软雅黑" w:hAnsi="微软雅黑"/>
          <w:szCs w:val="21"/>
        </w:rPr>
      </w:pPr>
      <w:r w:rsidRPr="00D8423E">
        <w:rPr>
          <w:rFonts w:ascii="微软雅黑" w:eastAsia="微软雅黑" w:hAnsi="微软雅黑" w:hint="eastAsia"/>
          <w:szCs w:val="21"/>
        </w:rPr>
        <w:t>至少熟悉一门主流编程语言，包括但不限于JAVA、C/C++、</w:t>
      </w:r>
      <w:proofErr w:type="spellStart"/>
      <w:r w:rsidRPr="00D8423E">
        <w:rPr>
          <w:rFonts w:ascii="微软雅黑" w:eastAsia="微软雅黑" w:hAnsi="微软雅黑" w:hint="eastAsia"/>
          <w:szCs w:val="21"/>
        </w:rPr>
        <w:t>Javascript</w:t>
      </w:r>
      <w:proofErr w:type="spellEnd"/>
      <w:r w:rsidRPr="00D8423E">
        <w:rPr>
          <w:rFonts w:ascii="微软雅黑" w:eastAsia="微软雅黑" w:hAnsi="微软雅黑" w:hint="eastAsia"/>
          <w:szCs w:val="21"/>
        </w:rPr>
        <w:t>等；</w:t>
      </w:r>
    </w:p>
    <w:p w14:paraId="27BFDF47" w14:textId="77777777" w:rsidR="001D4885" w:rsidRPr="00D8423E" w:rsidRDefault="00631336">
      <w:pPr>
        <w:pStyle w:val="aa"/>
        <w:numPr>
          <w:ilvl w:val="0"/>
          <w:numId w:val="3"/>
        </w:numPr>
        <w:ind w:firstLineChars="0"/>
        <w:rPr>
          <w:rFonts w:ascii="微软雅黑" w:eastAsia="微软雅黑" w:hAnsi="微软雅黑"/>
          <w:szCs w:val="21"/>
        </w:rPr>
      </w:pPr>
      <w:r w:rsidRPr="00D8423E">
        <w:rPr>
          <w:rFonts w:ascii="微软雅黑" w:eastAsia="微软雅黑" w:hAnsi="微软雅黑" w:hint="eastAsia"/>
          <w:szCs w:val="21"/>
        </w:rPr>
        <w:t>熟练掌握J2EE框架， 熟悉oracle，</w:t>
      </w:r>
      <w:proofErr w:type="spellStart"/>
      <w:r w:rsidRPr="00D8423E">
        <w:rPr>
          <w:rFonts w:ascii="微软雅黑" w:eastAsia="微软雅黑" w:hAnsi="微软雅黑" w:hint="eastAsia"/>
          <w:szCs w:val="21"/>
        </w:rPr>
        <w:t>sql</w:t>
      </w:r>
      <w:proofErr w:type="spellEnd"/>
      <w:r w:rsidRPr="00D8423E">
        <w:rPr>
          <w:rFonts w:ascii="微软雅黑" w:eastAsia="微软雅黑" w:hAnsi="微软雅黑" w:hint="eastAsia"/>
          <w:szCs w:val="21"/>
        </w:rPr>
        <w:t>，熟悉JSP、</w:t>
      </w:r>
      <w:proofErr w:type="spellStart"/>
      <w:r w:rsidRPr="00D8423E">
        <w:rPr>
          <w:rFonts w:ascii="微软雅黑" w:eastAsia="微软雅黑" w:hAnsi="微软雅黑" w:hint="eastAsia"/>
          <w:szCs w:val="21"/>
        </w:rPr>
        <w:t>javascript</w:t>
      </w:r>
      <w:proofErr w:type="spellEnd"/>
      <w:r w:rsidRPr="00D8423E">
        <w:rPr>
          <w:rFonts w:ascii="微软雅黑" w:eastAsia="微软雅黑" w:hAnsi="微软雅黑" w:hint="eastAsia"/>
          <w:szCs w:val="21"/>
        </w:rPr>
        <w:t>、CSS、jQuery、Android/</w:t>
      </w:r>
      <w:proofErr w:type="spellStart"/>
      <w:r w:rsidRPr="00D8423E">
        <w:rPr>
          <w:rFonts w:ascii="微软雅黑" w:eastAsia="微软雅黑" w:hAnsi="微软雅黑" w:hint="eastAsia"/>
          <w:szCs w:val="21"/>
        </w:rPr>
        <w:t>Ios</w:t>
      </w:r>
      <w:proofErr w:type="spellEnd"/>
      <w:r w:rsidRPr="00D8423E">
        <w:rPr>
          <w:rFonts w:ascii="微软雅黑" w:eastAsia="微软雅黑" w:hAnsi="微软雅黑" w:hint="eastAsia"/>
          <w:szCs w:val="21"/>
        </w:rPr>
        <w:t>等前端技术，熟悉OR框架，了解事务、</w:t>
      </w:r>
      <w:proofErr w:type="spellStart"/>
      <w:r w:rsidRPr="00D8423E">
        <w:rPr>
          <w:rFonts w:ascii="微软雅黑" w:eastAsia="微软雅黑" w:hAnsi="微软雅黑" w:hint="eastAsia"/>
          <w:szCs w:val="21"/>
        </w:rPr>
        <w:t>jdbc</w:t>
      </w:r>
      <w:proofErr w:type="spellEnd"/>
      <w:r w:rsidRPr="00D8423E">
        <w:rPr>
          <w:rFonts w:ascii="微软雅黑" w:eastAsia="微软雅黑" w:hAnsi="微软雅黑" w:hint="eastAsia"/>
          <w:szCs w:val="21"/>
        </w:rPr>
        <w:t>、servlet、</w:t>
      </w:r>
      <w:proofErr w:type="spellStart"/>
      <w:r w:rsidRPr="00D8423E">
        <w:rPr>
          <w:rFonts w:ascii="微软雅黑" w:eastAsia="微软雅黑" w:hAnsi="微软雅黑" w:hint="eastAsia"/>
          <w:szCs w:val="21"/>
        </w:rPr>
        <w:t>jms</w:t>
      </w:r>
      <w:proofErr w:type="spellEnd"/>
      <w:r w:rsidRPr="00D8423E">
        <w:rPr>
          <w:rFonts w:ascii="微软雅黑" w:eastAsia="微软雅黑" w:hAnsi="微软雅黑" w:hint="eastAsia"/>
          <w:szCs w:val="21"/>
        </w:rPr>
        <w:t>、</w:t>
      </w:r>
      <w:proofErr w:type="spellStart"/>
      <w:r w:rsidRPr="00D8423E">
        <w:rPr>
          <w:rFonts w:ascii="微软雅黑" w:eastAsia="微软雅黑" w:hAnsi="微软雅黑" w:hint="eastAsia"/>
          <w:szCs w:val="21"/>
        </w:rPr>
        <w:t>ejb</w:t>
      </w:r>
      <w:proofErr w:type="spellEnd"/>
      <w:r w:rsidRPr="00D8423E">
        <w:rPr>
          <w:rFonts w:ascii="微软雅黑" w:eastAsia="微软雅黑" w:hAnsi="微软雅黑" w:hint="eastAsia"/>
          <w:szCs w:val="21"/>
        </w:rPr>
        <w:t>，熟悉主流开发框架和工具等基本概念。</w:t>
      </w:r>
    </w:p>
    <w:p w14:paraId="06E57399" w14:textId="77777777" w:rsidR="001D4885" w:rsidRPr="00D8423E" w:rsidRDefault="001D4885">
      <w:pPr>
        <w:spacing w:beforeLines="50" w:before="156" w:line="360" w:lineRule="auto"/>
        <w:ind w:left="420"/>
        <w:jc w:val="left"/>
        <w:rPr>
          <w:rFonts w:ascii="微软雅黑" w:eastAsia="微软雅黑" w:hAnsi="微软雅黑"/>
          <w:szCs w:val="21"/>
        </w:rPr>
      </w:pPr>
    </w:p>
    <w:p w14:paraId="2B906F07" w14:textId="77777777" w:rsidR="001D4885" w:rsidRPr="00D8423E" w:rsidRDefault="00631336">
      <w:pPr>
        <w:spacing w:beforeLines="50" w:before="156" w:line="360" w:lineRule="auto"/>
        <w:ind w:left="420" w:firstLineChars="100" w:firstLine="210"/>
        <w:jc w:val="left"/>
        <w:rPr>
          <w:rFonts w:ascii="微软雅黑" w:eastAsia="微软雅黑" w:hAnsi="微软雅黑"/>
          <w:b/>
          <w:szCs w:val="21"/>
        </w:rPr>
      </w:pPr>
      <w:r w:rsidRPr="00D8423E">
        <w:rPr>
          <w:rFonts w:ascii="微软雅黑" w:eastAsia="微软雅黑" w:hAnsi="微软雅黑" w:hint="eastAsia"/>
          <w:szCs w:val="21"/>
        </w:rPr>
        <w:t>2、</w:t>
      </w:r>
      <w:r w:rsidRPr="00D8423E">
        <w:rPr>
          <w:rFonts w:ascii="微软雅黑" w:eastAsia="微软雅黑" w:hAnsi="微软雅黑"/>
          <w:b/>
          <w:szCs w:val="21"/>
        </w:rPr>
        <w:t xml:space="preserve"> </w:t>
      </w:r>
      <w:r w:rsidRPr="00D8423E">
        <w:rPr>
          <w:rFonts w:ascii="微软雅黑" w:eastAsia="微软雅黑" w:hAnsi="微软雅黑" w:hint="eastAsia"/>
          <w:b/>
          <w:szCs w:val="21"/>
        </w:rPr>
        <w:t>测试工程师（工作地点：上海/深圳/成都）</w:t>
      </w:r>
    </w:p>
    <w:p w14:paraId="5F002D18" w14:textId="77777777" w:rsidR="001D4885" w:rsidRPr="00D8423E" w:rsidRDefault="00631336">
      <w:pPr>
        <w:pStyle w:val="aa"/>
        <w:ind w:left="420"/>
        <w:rPr>
          <w:rFonts w:ascii="微软雅黑" w:eastAsia="微软雅黑" w:hAnsi="微软雅黑"/>
          <w:szCs w:val="21"/>
        </w:rPr>
      </w:pPr>
      <w:r w:rsidRPr="00D8423E">
        <w:rPr>
          <w:rFonts w:ascii="微软雅黑" w:eastAsia="微软雅黑" w:hAnsi="微软雅黑" w:hint="eastAsia"/>
          <w:szCs w:val="21"/>
        </w:rPr>
        <w:t>岗位职责：</w:t>
      </w:r>
    </w:p>
    <w:p w14:paraId="24CECB7C" w14:textId="77777777" w:rsidR="001D4885" w:rsidRPr="00D8423E" w:rsidRDefault="00631336">
      <w:pPr>
        <w:pStyle w:val="aa"/>
        <w:numPr>
          <w:ilvl w:val="0"/>
          <w:numId w:val="4"/>
        </w:numPr>
        <w:ind w:firstLineChars="0"/>
        <w:rPr>
          <w:rFonts w:ascii="微软雅黑" w:eastAsia="微软雅黑" w:hAnsi="微软雅黑"/>
          <w:szCs w:val="21"/>
        </w:rPr>
      </w:pPr>
      <w:r w:rsidRPr="00D8423E">
        <w:rPr>
          <w:rFonts w:ascii="微软雅黑" w:eastAsia="微软雅黑" w:hAnsi="微软雅黑" w:hint="eastAsia"/>
          <w:szCs w:val="21"/>
        </w:rPr>
        <w:t>根据产品或项目设计、需求等文档进行测试数据和测试用例设计；</w:t>
      </w:r>
    </w:p>
    <w:p w14:paraId="2C611EC0" w14:textId="77777777" w:rsidR="001D4885" w:rsidRPr="00D8423E" w:rsidRDefault="00631336">
      <w:pPr>
        <w:pStyle w:val="aa"/>
        <w:numPr>
          <w:ilvl w:val="0"/>
          <w:numId w:val="4"/>
        </w:numPr>
        <w:ind w:firstLineChars="0"/>
        <w:rPr>
          <w:rFonts w:ascii="微软雅黑" w:eastAsia="微软雅黑" w:hAnsi="微软雅黑"/>
          <w:szCs w:val="21"/>
        </w:rPr>
      </w:pPr>
      <w:r w:rsidRPr="00D8423E">
        <w:rPr>
          <w:rFonts w:ascii="微软雅黑" w:eastAsia="微软雅黑" w:hAnsi="微软雅黑" w:hint="eastAsia"/>
          <w:szCs w:val="21"/>
        </w:rPr>
        <w:t>验证需求，提交有效缺陷；</w:t>
      </w:r>
    </w:p>
    <w:p w14:paraId="24E58943" w14:textId="77777777" w:rsidR="001D4885" w:rsidRPr="00D8423E" w:rsidRDefault="00631336">
      <w:pPr>
        <w:pStyle w:val="aa"/>
        <w:numPr>
          <w:ilvl w:val="0"/>
          <w:numId w:val="4"/>
        </w:numPr>
        <w:ind w:firstLineChars="0"/>
        <w:rPr>
          <w:rFonts w:ascii="微软雅黑" w:eastAsia="微软雅黑" w:hAnsi="微软雅黑"/>
          <w:szCs w:val="21"/>
        </w:rPr>
      </w:pPr>
      <w:r w:rsidRPr="00D8423E">
        <w:rPr>
          <w:rFonts w:ascii="微软雅黑" w:eastAsia="微软雅黑" w:hAnsi="微软雅黑" w:hint="eastAsia"/>
          <w:szCs w:val="21"/>
        </w:rPr>
        <w:t>对测试实施过程中发现的软件问题进行跟踪分析和报告，推动测试中发现问题及时合理地解决；</w:t>
      </w:r>
    </w:p>
    <w:p w14:paraId="14CF9D31" w14:textId="77777777" w:rsidR="001D4885" w:rsidRPr="00D8423E" w:rsidRDefault="00631336">
      <w:pPr>
        <w:pStyle w:val="aa"/>
        <w:numPr>
          <w:ilvl w:val="0"/>
          <w:numId w:val="4"/>
        </w:numPr>
        <w:ind w:firstLineChars="0"/>
        <w:rPr>
          <w:rFonts w:ascii="微软雅黑" w:eastAsia="微软雅黑" w:hAnsi="微软雅黑"/>
          <w:szCs w:val="21"/>
        </w:rPr>
      </w:pPr>
      <w:r w:rsidRPr="00D8423E">
        <w:rPr>
          <w:rFonts w:ascii="微软雅黑" w:eastAsia="微软雅黑" w:hAnsi="微软雅黑" w:hint="eastAsia"/>
          <w:szCs w:val="21"/>
        </w:rPr>
        <w:t>完成功能、性能测试报告，测试结论。</w:t>
      </w:r>
    </w:p>
    <w:p w14:paraId="7BCE3012" w14:textId="77777777" w:rsidR="001D4885" w:rsidRPr="00D8423E" w:rsidRDefault="001D4885">
      <w:pPr>
        <w:pStyle w:val="aa"/>
        <w:ind w:left="420"/>
        <w:rPr>
          <w:rFonts w:ascii="微软雅黑" w:eastAsia="微软雅黑" w:hAnsi="微软雅黑"/>
          <w:szCs w:val="21"/>
        </w:rPr>
      </w:pPr>
    </w:p>
    <w:p w14:paraId="3017297C" w14:textId="77777777" w:rsidR="001D4885" w:rsidRPr="00D8423E" w:rsidRDefault="00631336">
      <w:pPr>
        <w:pStyle w:val="aa"/>
        <w:ind w:left="420"/>
        <w:rPr>
          <w:rFonts w:ascii="微软雅黑" w:eastAsia="微软雅黑" w:hAnsi="微软雅黑"/>
          <w:szCs w:val="21"/>
        </w:rPr>
      </w:pPr>
      <w:r w:rsidRPr="00D8423E">
        <w:rPr>
          <w:rFonts w:ascii="微软雅黑" w:eastAsia="微软雅黑" w:hAnsi="微软雅黑" w:hint="eastAsia"/>
          <w:szCs w:val="21"/>
        </w:rPr>
        <w:t>岗位要求：</w:t>
      </w:r>
    </w:p>
    <w:p w14:paraId="039F5923" w14:textId="77777777" w:rsidR="001D4885" w:rsidRPr="00D8423E" w:rsidRDefault="00631336">
      <w:pPr>
        <w:pStyle w:val="aa"/>
        <w:numPr>
          <w:ilvl w:val="0"/>
          <w:numId w:val="5"/>
        </w:numPr>
        <w:ind w:firstLineChars="0"/>
        <w:rPr>
          <w:rFonts w:ascii="微软雅黑" w:eastAsia="微软雅黑" w:hAnsi="微软雅黑"/>
          <w:szCs w:val="21"/>
        </w:rPr>
      </w:pPr>
      <w:r w:rsidRPr="00D8423E">
        <w:rPr>
          <w:rFonts w:ascii="微软雅黑" w:eastAsia="微软雅黑" w:hAnsi="微软雅黑" w:hint="eastAsia"/>
          <w:szCs w:val="21"/>
        </w:rPr>
        <w:t>本科及以上学历，计算机、软件工程、通信相关专业；</w:t>
      </w:r>
    </w:p>
    <w:p w14:paraId="132B3416" w14:textId="77777777" w:rsidR="001D4885" w:rsidRPr="00D8423E" w:rsidRDefault="00631336">
      <w:pPr>
        <w:pStyle w:val="aa"/>
        <w:numPr>
          <w:ilvl w:val="0"/>
          <w:numId w:val="5"/>
        </w:numPr>
        <w:ind w:firstLineChars="0"/>
        <w:rPr>
          <w:rFonts w:ascii="微软雅黑" w:eastAsia="微软雅黑" w:hAnsi="微软雅黑"/>
          <w:szCs w:val="21"/>
        </w:rPr>
      </w:pPr>
      <w:r w:rsidRPr="00D8423E">
        <w:rPr>
          <w:rFonts w:ascii="微软雅黑" w:eastAsia="微软雅黑" w:hAnsi="微软雅黑" w:hint="eastAsia"/>
          <w:szCs w:val="21"/>
        </w:rPr>
        <w:t>熟悉软件测试基本理论，掌握常用测试工具、测试流程及规范；</w:t>
      </w:r>
    </w:p>
    <w:p w14:paraId="7B79F573" w14:textId="77777777" w:rsidR="001D4885" w:rsidRPr="00D8423E" w:rsidRDefault="00631336">
      <w:pPr>
        <w:pStyle w:val="aa"/>
        <w:numPr>
          <w:ilvl w:val="0"/>
          <w:numId w:val="5"/>
        </w:numPr>
        <w:ind w:firstLineChars="0"/>
        <w:rPr>
          <w:rFonts w:ascii="微软雅黑" w:eastAsia="微软雅黑" w:hAnsi="微软雅黑"/>
          <w:szCs w:val="21"/>
        </w:rPr>
      </w:pPr>
      <w:r w:rsidRPr="00D8423E">
        <w:rPr>
          <w:rFonts w:ascii="微软雅黑" w:eastAsia="微软雅黑" w:hAnsi="微软雅黑" w:hint="eastAsia"/>
          <w:szCs w:val="21"/>
        </w:rPr>
        <w:t>了解JAVA、计算机网络、LINUX操作系统，熟悉ORACLE和SQL；</w:t>
      </w:r>
    </w:p>
    <w:p w14:paraId="10CA253B" w14:textId="77777777" w:rsidR="001D4885" w:rsidRPr="00D8423E" w:rsidRDefault="00631336">
      <w:pPr>
        <w:pStyle w:val="aa"/>
        <w:numPr>
          <w:ilvl w:val="0"/>
          <w:numId w:val="5"/>
        </w:numPr>
        <w:ind w:firstLineChars="0"/>
        <w:rPr>
          <w:rFonts w:ascii="微软雅黑" w:eastAsia="微软雅黑" w:hAnsi="微软雅黑"/>
          <w:szCs w:val="21"/>
        </w:rPr>
      </w:pPr>
      <w:r w:rsidRPr="00D8423E">
        <w:rPr>
          <w:rFonts w:ascii="微软雅黑" w:eastAsia="微软雅黑" w:hAnsi="微软雅黑" w:hint="eastAsia"/>
          <w:szCs w:val="21"/>
        </w:rPr>
        <w:lastRenderedPageBreak/>
        <w:t>有一定的编程能力，会一种脚本语言（ruby、python等），有开发经历的优先。</w:t>
      </w:r>
    </w:p>
    <w:p w14:paraId="36030401" w14:textId="77777777" w:rsidR="001D4885" w:rsidRPr="00D8423E" w:rsidRDefault="001D4885">
      <w:pPr>
        <w:spacing w:beforeLines="50" w:before="156" w:line="360" w:lineRule="auto"/>
        <w:ind w:left="420" w:firstLineChars="100" w:firstLine="210"/>
        <w:jc w:val="left"/>
        <w:rPr>
          <w:rFonts w:ascii="微软雅黑" w:eastAsia="微软雅黑" w:hAnsi="微软雅黑"/>
          <w:szCs w:val="21"/>
        </w:rPr>
      </w:pPr>
    </w:p>
    <w:p w14:paraId="2CBD5D5A" w14:textId="77777777" w:rsidR="001D4885" w:rsidRPr="00D8423E" w:rsidRDefault="00631336">
      <w:pPr>
        <w:spacing w:beforeLines="50" w:before="156" w:line="360" w:lineRule="auto"/>
        <w:ind w:left="420" w:firstLineChars="100" w:firstLine="210"/>
        <w:jc w:val="left"/>
        <w:rPr>
          <w:rFonts w:ascii="微软雅黑" w:eastAsia="微软雅黑" w:hAnsi="微软雅黑"/>
          <w:b/>
          <w:szCs w:val="21"/>
        </w:rPr>
      </w:pPr>
      <w:r w:rsidRPr="00D8423E">
        <w:rPr>
          <w:rFonts w:ascii="微软雅黑" w:eastAsia="微软雅黑" w:hAnsi="微软雅黑" w:hint="eastAsia"/>
          <w:szCs w:val="21"/>
        </w:rPr>
        <w:t>3、</w:t>
      </w:r>
      <w:r w:rsidRPr="00D8423E">
        <w:rPr>
          <w:rFonts w:ascii="微软雅黑" w:eastAsia="微软雅黑" w:hAnsi="微软雅黑"/>
          <w:b/>
          <w:szCs w:val="21"/>
        </w:rPr>
        <w:t xml:space="preserve"> </w:t>
      </w:r>
      <w:r w:rsidRPr="00D8423E">
        <w:rPr>
          <w:rFonts w:ascii="微软雅黑" w:eastAsia="微软雅黑" w:hAnsi="微软雅黑" w:hint="eastAsia"/>
          <w:b/>
          <w:szCs w:val="21"/>
        </w:rPr>
        <w:t>运维工程师（工作地点：上海/深圳）</w:t>
      </w:r>
    </w:p>
    <w:p w14:paraId="77B30801" w14:textId="77777777" w:rsidR="001D4885" w:rsidRPr="00D8423E" w:rsidRDefault="00631336">
      <w:pPr>
        <w:pStyle w:val="aa"/>
        <w:ind w:left="420"/>
        <w:rPr>
          <w:rFonts w:ascii="微软雅黑" w:eastAsia="微软雅黑" w:hAnsi="微软雅黑"/>
          <w:szCs w:val="21"/>
        </w:rPr>
      </w:pPr>
      <w:r w:rsidRPr="00D8423E">
        <w:rPr>
          <w:rFonts w:ascii="微软雅黑" w:eastAsia="微软雅黑" w:hAnsi="微软雅黑" w:hint="eastAsia"/>
          <w:szCs w:val="21"/>
        </w:rPr>
        <w:t>岗位职责：</w:t>
      </w:r>
    </w:p>
    <w:p w14:paraId="2A47050D" w14:textId="77777777" w:rsidR="001D4885" w:rsidRPr="00D8423E" w:rsidRDefault="00631336">
      <w:pPr>
        <w:pStyle w:val="aa"/>
        <w:numPr>
          <w:ilvl w:val="0"/>
          <w:numId w:val="6"/>
        </w:numPr>
        <w:ind w:firstLineChars="0"/>
        <w:rPr>
          <w:rFonts w:ascii="微软雅黑" w:eastAsia="微软雅黑" w:hAnsi="微软雅黑"/>
          <w:szCs w:val="21"/>
        </w:rPr>
      </w:pPr>
      <w:r w:rsidRPr="00D8423E">
        <w:rPr>
          <w:rFonts w:ascii="微软雅黑" w:eastAsia="微软雅黑" w:hAnsi="微软雅黑" w:hint="eastAsia"/>
          <w:szCs w:val="21"/>
        </w:rPr>
        <w:t>负责APP和应用系统的端到</w:t>
      </w:r>
      <w:proofErr w:type="gramStart"/>
      <w:r w:rsidRPr="00D8423E">
        <w:rPr>
          <w:rFonts w:ascii="微软雅黑" w:eastAsia="微软雅黑" w:hAnsi="微软雅黑" w:hint="eastAsia"/>
          <w:szCs w:val="21"/>
        </w:rPr>
        <w:t>端的全</w:t>
      </w:r>
      <w:proofErr w:type="gramEnd"/>
      <w:r w:rsidRPr="00D8423E">
        <w:rPr>
          <w:rFonts w:ascii="微软雅黑" w:eastAsia="微软雅黑" w:hAnsi="微软雅黑" w:hint="eastAsia"/>
          <w:szCs w:val="21"/>
        </w:rPr>
        <w:t>链路监控部署与监测，针对异常监控告警及时响应处理；</w:t>
      </w:r>
    </w:p>
    <w:p w14:paraId="019992C7" w14:textId="77777777" w:rsidR="001D4885" w:rsidRPr="00D8423E" w:rsidRDefault="00631336">
      <w:pPr>
        <w:pStyle w:val="aa"/>
        <w:numPr>
          <w:ilvl w:val="0"/>
          <w:numId w:val="6"/>
        </w:numPr>
        <w:ind w:firstLineChars="0"/>
        <w:rPr>
          <w:rFonts w:ascii="微软雅黑" w:eastAsia="微软雅黑" w:hAnsi="微软雅黑"/>
          <w:szCs w:val="21"/>
        </w:rPr>
      </w:pPr>
      <w:r w:rsidRPr="00D8423E">
        <w:rPr>
          <w:rFonts w:ascii="微软雅黑" w:eastAsia="微软雅黑" w:hAnsi="微软雅黑" w:hint="eastAsia"/>
          <w:szCs w:val="21"/>
        </w:rPr>
        <w:t>负责生产相关问题的快速响应，使用运维技能</w:t>
      </w:r>
      <w:proofErr w:type="gramStart"/>
      <w:r w:rsidRPr="00D8423E">
        <w:rPr>
          <w:rFonts w:ascii="微软雅黑" w:eastAsia="微软雅黑" w:hAnsi="微软雅黑" w:hint="eastAsia"/>
          <w:szCs w:val="21"/>
        </w:rPr>
        <w:t>能</w:t>
      </w:r>
      <w:proofErr w:type="gramEnd"/>
      <w:r w:rsidRPr="00D8423E">
        <w:rPr>
          <w:rFonts w:ascii="微软雅黑" w:eastAsia="微软雅黑" w:hAnsi="微软雅黑" w:hint="eastAsia"/>
          <w:szCs w:val="21"/>
        </w:rPr>
        <w:t>快速的对问题进行诊断定位，并进行快速恢复；</w:t>
      </w:r>
    </w:p>
    <w:p w14:paraId="7BA0819B" w14:textId="77777777" w:rsidR="001D4885" w:rsidRPr="00D8423E" w:rsidRDefault="00631336">
      <w:pPr>
        <w:pStyle w:val="aa"/>
        <w:numPr>
          <w:ilvl w:val="0"/>
          <w:numId w:val="6"/>
        </w:numPr>
        <w:ind w:firstLineChars="0"/>
        <w:rPr>
          <w:rFonts w:ascii="微软雅黑" w:eastAsia="微软雅黑" w:hAnsi="微软雅黑"/>
          <w:szCs w:val="21"/>
        </w:rPr>
      </w:pPr>
      <w:r w:rsidRPr="00D8423E">
        <w:rPr>
          <w:rFonts w:ascii="微软雅黑" w:eastAsia="微软雅黑" w:hAnsi="微软雅黑" w:hint="eastAsia"/>
          <w:szCs w:val="21"/>
        </w:rPr>
        <w:t>负责生产配置、变更、容量管理，做好运</w:t>
      </w:r>
      <w:proofErr w:type="gramStart"/>
      <w:r w:rsidRPr="00D8423E">
        <w:rPr>
          <w:rFonts w:ascii="微软雅黑" w:eastAsia="微软雅黑" w:hAnsi="微软雅黑" w:hint="eastAsia"/>
          <w:szCs w:val="21"/>
        </w:rPr>
        <w:t>维风险</w:t>
      </w:r>
      <w:proofErr w:type="gramEnd"/>
      <w:r w:rsidRPr="00D8423E">
        <w:rPr>
          <w:rFonts w:ascii="微软雅黑" w:eastAsia="微软雅黑" w:hAnsi="微软雅黑" w:hint="eastAsia"/>
          <w:szCs w:val="21"/>
        </w:rPr>
        <w:t>检视，提前发现与预防；</w:t>
      </w:r>
    </w:p>
    <w:p w14:paraId="579902AE" w14:textId="77777777" w:rsidR="001D4885" w:rsidRPr="00D8423E" w:rsidRDefault="00631336">
      <w:pPr>
        <w:pStyle w:val="aa"/>
        <w:numPr>
          <w:ilvl w:val="0"/>
          <w:numId w:val="6"/>
        </w:numPr>
        <w:ind w:firstLineChars="0"/>
        <w:rPr>
          <w:rFonts w:ascii="微软雅黑" w:eastAsia="微软雅黑" w:hAnsi="微软雅黑"/>
          <w:szCs w:val="21"/>
        </w:rPr>
      </w:pPr>
      <w:r w:rsidRPr="00D8423E">
        <w:rPr>
          <w:rFonts w:ascii="微软雅黑" w:eastAsia="微软雅黑" w:hAnsi="微软雅黑" w:hint="eastAsia"/>
          <w:szCs w:val="21"/>
        </w:rPr>
        <w:t>确保生产APP、应用系统的高可用，确保业务的可连续性开展；</w:t>
      </w:r>
    </w:p>
    <w:p w14:paraId="2408BDD5" w14:textId="77777777" w:rsidR="001D4885" w:rsidRPr="00D8423E" w:rsidRDefault="00631336">
      <w:pPr>
        <w:pStyle w:val="aa"/>
        <w:numPr>
          <w:ilvl w:val="0"/>
          <w:numId w:val="6"/>
        </w:numPr>
        <w:ind w:firstLineChars="0"/>
        <w:rPr>
          <w:rFonts w:ascii="微软雅黑" w:eastAsia="微软雅黑" w:hAnsi="微软雅黑"/>
          <w:szCs w:val="21"/>
        </w:rPr>
      </w:pPr>
      <w:r w:rsidRPr="00D8423E">
        <w:rPr>
          <w:rFonts w:ascii="微软雅黑" w:eastAsia="微软雅黑" w:hAnsi="微软雅黑" w:hint="eastAsia"/>
          <w:szCs w:val="21"/>
        </w:rPr>
        <w:t>负责Linux系统下常用服务架设与维护，如apache 、LVS、Nginx等；</w:t>
      </w:r>
    </w:p>
    <w:p w14:paraId="7E674813" w14:textId="77777777" w:rsidR="001D4885" w:rsidRPr="00D8423E" w:rsidRDefault="00631336">
      <w:pPr>
        <w:pStyle w:val="aa"/>
        <w:numPr>
          <w:ilvl w:val="0"/>
          <w:numId w:val="6"/>
        </w:numPr>
        <w:ind w:firstLineChars="0"/>
        <w:rPr>
          <w:rFonts w:ascii="微软雅黑" w:eastAsia="微软雅黑" w:hAnsi="微软雅黑"/>
          <w:szCs w:val="21"/>
        </w:rPr>
      </w:pPr>
      <w:r w:rsidRPr="00D8423E">
        <w:rPr>
          <w:rFonts w:ascii="微软雅黑" w:eastAsia="微软雅黑" w:hAnsi="微软雅黑" w:hint="eastAsia"/>
          <w:szCs w:val="21"/>
        </w:rPr>
        <w:t>会运用多种系统监控工具(Zabbix、</w:t>
      </w:r>
      <w:proofErr w:type="spellStart"/>
      <w:r w:rsidRPr="00D8423E">
        <w:rPr>
          <w:rFonts w:ascii="微软雅黑" w:eastAsia="微软雅黑" w:hAnsi="微软雅黑" w:hint="eastAsia"/>
          <w:szCs w:val="21"/>
        </w:rPr>
        <w:t>nagios</w:t>
      </w:r>
      <w:proofErr w:type="spellEnd"/>
      <w:r w:rsidRPr="00D8423E">
        <w:rPr>
          <w:rFonts w:ascii="微软雅黑" w:eastAsia="微软雅黑" w:hAnsi="微软雅黑" w:hint="eastAsia"/>
          <w:szCs w:val="21"/>
        </w:rPr>
        <w:t>等)，实现对生产服务器、网络、应用系统等进行多种指标的监控部署。</w:t>
      </w:r>
    </w:p>
    <w:p w14:paraId="5B450DD7" w14:textId="77777777" w:rsidR="001D4885" w:rsidRPr="00D8423E" w:rsidRDefault="001D4885">
      <w:pPr>
        <w:pStyle w:val="aa"/>
        <w:ind w:left="420"/>
        <w:rPr>
          <w:rFonts w:ascii="微软雅黑" w:eastAsia="微软雅黑" w:hAnsi="微软雅黑"/>
          <w:szCs w:val="21"/>
        </w:rPr>
      </w:pPr>
    </w:p>
    <w:p w14:paraId="0330E493" w14:textId="77777777" w:rsidR="001D4885" w:rsidRPr="00D8423E" w:rsidRDefault="00631336">
      <w:pPr>
        <w:pStyle w:val="aa"/>
        <w:ind w:left="420"/>
        <w:rPr>
          <w:rFonts w:ascii="微软雅黑" w:eastAsia="微软雅黑" w:hAnsi="微软雅黑"/>
          <w:szCs w:val="21"/>
        </w:rPr>
      </w:pPr>
      <w:r w:rsidRPr="00D8423E">
        <w:rPr>
          <w:rFonts w:ascii="微软雅黑" w:eastAsia="微软雅黑" w:hAnsi="微软雅黑" w:hint="eastAsia"/>
          <w:szCs w:val="21"/>
        </w:rPr>
        <w:t>岗位要求：</w:t>
      </w:r>
    </w:p>
    <w:p w14:paraId="05BD8B5C" w14:textId="77777777" w:rsidR="001D4885" w:rsidRPr="00D8423E" w:rsidRDefault="00631336">
      <w:pPr>
        <w:pStyle w:val="aa"/>
        <w:numPr>
          <w:ilvl w:val="0"/>
          <w:numId w:val="7"/>
        </w:numPr>
        <w:ind w:firstLineChars="0"/>
        <w:rPr>
          <w:rFonts w:ascii="微软雅黑" w:eastAsia="微软雅黑" w:hAnsi="微软雅黑"/>
          <w:szCs w:val="21"/>
        </w:rPr>
      </w:pPr>
      <w:r w:rsidRPr="00D8423E">
        <w:rPr>
          <w:rFonts w:ascii="微软雅黑" w:eastAsia="微软雅黑" w:hAnsi="微软雅黑" w:hint="eastAsia"/>
          <w:szCs w:val="21"/>
        </w:rPr>
        <w:t>本科及以上学历，计算机、软件工程、通信相关专业；</w:t>
      </w:r>
    </w:p>
    <w:p w14:paraId="5398057D" w14:textId="77777777" w:rsidR="001D4885" w:rsidRPr="00D8423E" w:rsidRDefault="00631336">
      <w:pPr>
        <w:pStyle w:val="aa"/>
        <w:numPr>
          <w:ilvl w:val="0"/>
          <w:numId w:val="7"/>
        </w:numPr>
        <w:ind w:firstLineChars="0"/>
        <w:rPr>
          <w:rFonts w:ascii="微软雅黑" w:eastAsia="微软雅黑" w:hAnsi="微软雅黑"/>
          <w:szCs w:val="21"/>
        </w:rPr>
      </w:pPr>
      <w:r w:rsidRPr="00D8423E">
        <w:rPr>
          <w:rFonts w:ascii="微软雅黑" w:eastAsia="微软雅黑" w:hAnsi="微软雅黑" w:hint="eastAsia"/>
          <w:szCs w:val="21"/>
        </w:rPr>
        <w:t>熟悉Linux操作系统，Python、shell语言及常用的Web开发框架；</w:t>
      </w:r>
    </w:p>
    <w:p w14:paraId="0A177EAC" w14:textId="77777777" w:rsidR="001D4885" w:rsidRPr="00D8423E" w:rsidRDefault="00631336">
      <w:pPr>
        <w:pStyle w:val="aa"/>
        <w:numPr>
          <w:ilvl w:val="0"/>
          <w:numId w:val="7"/>
        </w:numPr>
        <w:ind w:firstLineChars="0"/>
        <w:rPr>
          <w:rFonts w:ascii="微软雅黑" w:eastAsia="微软雅黑" w:hAnsi="微软雅黑"/>
          <w:szCs w:val="21"/>
        </w:rPr>
      </w:pPr>
      <w:r w:rsidRPr="00D8423E">
        <w:rPr>
          <w:rFonts w:ascii="微软雅黑" w:eastAsia="微软雅黑" w:hAnsi="微软雅黑" w:hint="eastAsia"/>
          <w:szCs w:val="21"/>
        </w:rPr>
        <w:t>熟悉oracle等主流数据库的基本应用、熟练编写</w:t>
      </w:r>
      <w:proofErr w:type="spellStart"/>
      <w:r w:rsidRPr="00D8423E">
        <w:rPr>
          <w:rFonts w:ascii="微软雅黑" w:eastAsia="微软雅黑" w:hAnsi="微软雅黑" w:hint="eastAsia"/>
          <w:szCs w:val="21"/>
        </w:rPr>
        <w:t>sql</w:t>
      </w:r>
      <w:proofErr w:type="spellEnd"/>
      <w:r w:rsidRPr="00D8423E">
        <w:rPr>
          <w:rFonts w:ascii="微软雅黑" w:eastAsia="微软雅黑" w:hAnsi="微软雅黑" w:hint="eastAsia"/>
          <w:szCs w:val="21"/>
        </w:rPr>
        <w:t>语句、有实际</w:t>
      </w:r>
      <w:proofErr w:type="spellStart"/>
      <w:r w:rsidRPr="00D8423E">
        <w:rPr>
          <w:rFonts w:ascii="微软雅黑" w:eastAsia="微软雅黑" w:hAnsi="微软雅黑" w:hint="eastAsia"/>
          <w:szCs w:val="21"/>
        </w:rPr>
        <w:t>sql</w:t>
      </w:r>
      <w:proofErr w:type="spellEnd"/>
      <w:r w:rsidRPr="00D8423E">
        <w:rPr>
          <w:rFonts w:ascii="微软雅黑" w:eastAsia="微软雅黑" w:hAnsi="微软雅黑" w:hint="eastAsia"/>
          <w:szCs w:val="21"/>
        </w:rPr>
        <w:t>调优经验，熟悉web中间件如WebLogic、Tomcat等；</w:t>
      </w:r>
    </w:p>
    <w:p w14:paraId="426330C0" w14:textId="77777777" w:rsidR="001D4885" w:rsidRPr="00D8423E" w:rsidRDefault="00631336">
      <w:pPr>
        <w:pStyle w:val="aa"/>
        <w:numPr>
          <w:ilvl w:val="0"/>
          <w:numId w:val="7"/>
        </w:numPr>
        <w:ind w:firstLineChars="0"/>
        <w:rPr>
          <w:rFonts w:ascii="微软雅黑" w:eastAsia="微软雅黑" w:hAnsi="微软雅黑"/>
          <w:szCs w:val="21"/>
        </w:rPr>
      </w:pPr>
      <w:r w:rsidRPr="00D8423E">
        <w:rPr>
          <w:rFonts w:ascii="微软雅黑" w:eastAsia="微软雅黑" w:hAnsi="微软雅黑" w:hint="eastAsia"/>
          <w:szCs w:val="21"/>
        </w:rPr>
        <w:t>具有较强的工作责任心，良好的团队沟通能力与协作精神，能够独立分析问题和解决问题。</w:t>
      </w:r>
    </w:p>
    <w:p w14:paraId="72520C4A" w14:textId="77777777" w:rsidR="001D4885" w:rsidRPr="00D8423E" w:rsidRDefault="001D4885">
      <w:pPr>
        <w:spacing w:beforeLines="50" w:before="156" w:line="360" w:lineRule="auto"/>
        <w:ind w:left="420" w:firstLineChars="100" w:firstLine="210"/>
        <w:jc w:val="left"/>
        <w:rPr>
          <w:rFonts w:ascii="微软雅黑" w:eastAsia="微软雅黑" w:hAnsi="微软雅黑"/>
          <w:szCs w:val="21"/>
        </w:rPr>
      </w:pPr>
    </w:p>
    <w:p w14:paraId="50AE6B38" w14:textId="77777777" w:rsidR="001D4885" w:rsidRPr="00D8423E" w:rsidRDefault="00631336">
      <w:pPr>
        <w:spacing w:beforeLines="50" w:before="156" w:line="360" w:lineRule="auto"/>
        <w:ind w:left="420" w:firstLineChars="100" w:firstLine="210"/>
        <w:jc w:val="left"/>
        <w:rPr>
          <w:rFonts w:ascii="微软雅黑" w:eastAsia="微软雅黑" w:hAnsi="微软雅黑"/>
          <w:b/>
          <w:szCs w:val="21"/>
        </w:rPr>
      </w:pPr>
      <w:r w:rsidRPr="00D8423E">
        <w:rPr>
          <w:rFonts w:ascii="微软雅黑" w:eastAsia="微软雅黑" w:hAnsi="微软雅黑" w:hint="eastAsia"/>
          <w:szCs w:val="21"/>
        </w:rPr>
        <w:t>4、</w:t>
      </w:r>
      <w:r w:rsidRPr="00D8423E">
        <w:rPr>
          <w:rFonts w:ascii="微软雅黑" w:eastAsia="微软雅黑" w:hAnsi="微软雅黑"/>
          <w:b/>
          <w:szCs w:val="21"/>
        </w:rPr>
        <w:t xml:space="preserve"> </w:t>
      </w:r>
      <w:r w:rsidRPr="00D8423E">
        <w:rPr>
          <w:rFonts w:ascii="微软雅黑" w:eastAsia="微软雅黑" w:hAnsi="微软雅黑" w:hint="eastAsia"/>
          <w:b/>
          <w:szCs w:val="21"/>
        </w:rPr>
        <w:t>安全工程师（工作地点：上海）</w:t>
      </w:r>
    </w:p>
    <w:p w14:paraId="4E541264" w14:textId="77777777" w:rsidR="001D4885" w:rsidRPr="00D8423E" w:rsidRDefault="00631336">
      <w:pPr>
        <w:ind w:firstLineChars="290" w:firstLine="609"/>
        <w:rPr>
          <w:rFonts w:ascii="微软雅黑" w:eastAsia="微软雅黑" w:hAnsi="微软雅黑"/>
          <w:b/>
          <w:szCs w:val="21"/>
        </w:rPr>
      </w:pPr>
      <w:r w:rsidRPr="00D8423E">
        <w:rPr>
          <w:rFonts w:ascii="微软雅黑" w:eastAsia="微软雅黑" w:hAnsi="微软雅黑" w:hint="eastAsia"/>
          <w:b/>
          <w:szCs w:val="21"/>
        </w:rPr>
        <w:lastRenderedPageBreak/>
        <w:t>A、安全技术</w:t>
      </w:r>
    </w:p>
    <w:p w14:paraId="0A52785F" w14:textId="77777777" w:rsidR="001D4885" w:rsidRPr="00D8423E" w:rsidRDefault="00631336">
      <w:pPr>
        <w:pStyle w:val="aa"/>
        <w:ind w:left="420"/>
        <w:rPr>
          <w:rFonts w:ascii="微软雅黑" w:eastAsia="微软雅黑" w:hAnsi="微软雅黑"/>
          <w:szCs w:val="21"/>
        </w:rPr>
      </w:pPr>
      <w:r w:rsidRPr="00D8423E">
        <w:rPr>
          <w:rFonts w:ascii="微软雅黑" w:eastAsia="微软雅黑" w:hAnsi="微软雅黑" w:hint="eastAsia"/>
          <w:szCs w:val="21"/>
        </w:rPr>
        <w:t>岗位职责：</w:t>
      </w:r>
    </w:p>
    <w:p w14:paraId="18E09986" w14:textId="77777777" w:rsidR="001D4885" w:rsidRPr="00D8423E" w:rsidRDefault="00631336">
      <w:pPr>
        <w:pStyle w:val="aa"/>
        <w:numPr>
          <w:ilvl w:val="0"/>
          <w:numId w:val="8"/>
        </w:numPr>
        <w:ind w:firstLineChars="0"/>
        <w:rPr>
          <w:rFonts w:ascii="微软雅黑" w:eastAsia="微软雅黑" w:hAnsi="微软雅黑"/>
          <w:szCs w:val="21"/>
        </w:rPr>
      </w:pPr>
      <w:r w:rsidRPr="00D8423E">
        <w:rPr>
          <w:rFonts w:ascii="微软雅黑" w:eastAsia="微软雅黑" w:hAnsi="微软雅黑" w:hint="eastAsia"/>
          <w:szCs w:val="21"/>
        </w:rPr>
        <w:t>挖掘系统安全漏洞；</w:t>
      </w:r>
    </w:p>
    <w:p w14:paraId="7B6E6851" w14:textId="77777777" w:rsidR="001D4885" w:rsidRPr="00D8423E" w:rsidRDefault="00631336">
      <w:pPr>
        <w:pStyle w:val="aa"/>
        <w:numPr>
          <w:ilvl w:val="0"/>
          <w:numId w:val="8"/>
        </w:numPr>
        <w:ind w:firstLineChars="0"/>
        <w:rPr>
          <w:rFonts w:ascii="微软雅黑" w:eastAsia="微软雅黑" w:hAnsi="微软雅黑"/>
          <w:szCs w:val="21"/>
        </w:rPr>
      </w:pPr>
      <w:r w:rsidRPr="00D8423E">
        <w:rPr>
          <w:rFonts w:ascii="微软雅黑" w:eastAsia="微软雅黑" w:hAnsi="微软雅黑" w:hint="eastAsia"/>
          <w:szCs w:val="21"/>
        </w:rPr>
        <w:t>提出业务安全需求；</w:t>
      </w:r>
    </w:p>
    <w:p w14:paraId="55A4E5EF" w14:textId="77777777" w:rsidR="001D4885" w:rsidRPr="00D8423E" w:rsidRDefault="00631336">
      <w:pPr>
        <w:pStyle w:val="aa"/>
        <w:numPr>
          <w:ilvl w:val="0"/>
          <w:numId w:val="8"/>
        </w:numPr>
        <w:ind w:firstLineChars="0"/>
        <w:rPr>
          <w:rFonts w:ascii="微软雅黑" w:eastAsia="微软雅黑" w:hAnsi="微软雅黑"/>
          <w:szCs w:val="21"/>
        </w:rPr>
      </w:pPr>
      <w:r w:rsidRPr="00D8423E">
        <w:rPr>
          <w:rFonts w:ascii="微软雅黑" w:eastAsia="微软雅黑" w:hAnsi="微软雅黑" w:hint="eastAsia"/>
          <w:szCs w:val="21"/>
        </w:rPr>
        <w:t>监管和汇报安全事件，对信息安全事件进行分析和改进。</w:t>
      </w:r>
    </w:p>
    <w:p w14:paraId="3215DB11" w14:textId="77777777" w:rsidR="001D4885" w:rsidRPr="00D8423E" w:rsidRDefault="001D4885">
      <w:pPr>
        <w:pStyle w:val="aa"/>
        <w:ind w:left="420"/>
        <w:rPr>
          <w:rFonts w:ascii="微软雅黑" w:eastAsia="微软雅黑" w:hAnsi="微软雅黑"/>
          <w:szCs w:val="21"/>
        </w:rPr>
      </w:pPr>
    </w:p>
    <w:p w14:paraId="0B81DB78" w14:textId="77777777" w:rsidR="001D4885" w:rsidRPr="00D8423E" w:rsidRDefault="00631336">
      <w:pPr>
        <w:pStyle w:val="aa"/>
        <w:ind w:left="420"/>
        <w:rPr>
          <w:rFonts w:ascii="微软雅黑" w:eastAsia="微软雅黑" w:hAnsi="微软雅黑"/>
          <w:szCs w:val="21"/>
        </w:rPr>
      </w:pPr>
      <w:r w:rsidRPr="00D8423E">
        <w:rPr>
          <w:rFonts w:ascii="微软雅黑" w:eastAsia="微软雅黑" w:hAnsi="微软雅黑" w:hint="eastAsia"/>
          <w:szCs w:val="21"/>
        </w:rPr>
        <w:t>岗位要求：</w:t>
      </w:r>
    </w:p>
    <w:p w14:paraId="0FCD383A" w14:textId="77777777" w:rsidR="001D4885" w:rsidRPr="00D8423E" w:rsidRDefault="00631336">
      <w:pPr>
        <w:pStyle w:val="aa"/>
        <w:numPr>
          <w:ilvl w:val="0"/>
          <w:numId w:val="9"/>
        </w:numPr>
        <w:ind w:firstLineChars="0"/>
        <w:rPr>
          <w:rFonts w:ascii="微软雅黑" w:eastAsia="微软雅黑" w:hAnsi="微软雅黑"/>
          <w:szCs w:val="21"/>
        </w:rPr>
      </w:pPr>
      <w:r w:rsidRPr="00D8423E">
        <w:rPr>
          <w:rFonts w:ascii="微软雅黑" w:eastAsia="微软雅黑" w:hAnsi="微软雅黑" w:hint="eastAsia"/>
          <w:szCs w:val="21"/>
        </w:rPr>
        <w:t>本科及以上学历，信息安全相关专业；</w:t>
      </w:r>
    </w:p>
    <w:p w14:paraId="4EF2D44C" w14:textId="77777777" w:rsidR="001D4885" w:rsidRPr="00D8423E" w:rsidRDefault="00631336">
      <w:pPr>
        <w:pStyle w:val="aa"/>
        <w:numPr>
          <w:ilvl w:val="0"/>
          <w:numId w:val="9"/>
        </w:numPr>
        <w:ind w:firstLineChars="0"/>
        <w:rPr>
          <w:rFonts w:ascii="微软雅黑" w:eastAsia="微软雅黑" w:hAnsi="微软雅黑"/>
          <w:szCs w:val="21"/>
        </w:rPr>
      </w:pPr>
      <w:r w:rsidRPr="00D8423E">
        <w:rPr>
          <w:rFonts w:ascii="微软雅黑" w:eastAsia="微软雅黑" w:hAnsi="微软雅黑" w:hint="eastAsia"/>
          <w:szCs w:val="21"/>
        </w:rPr>
        <w:t>熟悉web漏洞检测、分析、防御原理和方法，掌握常见漏洞（SQL注入、XSS、</w:t>
      </w:r>
      <w:proofErr w:type="gramStart"/>
      <w:r w:rsidRPr="00D8423E">
        <w:rPr>
          <w:rFonts w:ascii="微软雅黑" w:eastAsia="微软雅黑" w:hAnsi="微软雅黑" w:hint="eastAsia"/>
          <w:szCs w:val="21"/>
        </w:rPr>
        <w:t>本地/</w:t>
      </w:r>
      <w:proofErr w:type="gramEnd"/>
      <w:r w:rsidRPr="00D8423E">
        <w:rPr>
          <w:rFonts w:ascii="微软雅黑" w:eastAsia="微软雅黑" w:hAnsi="微软雅黑" w:hint="eastAsia"/>
          <w:szCs w:val="21"/>
        </w:rPr>
        <w:t>远程文件包含、命令执行、木马上传）的POC及验证方法；</w:t>
      </w:r>
    </w:p>
    <w:p w14:paraId="54C74F89" w14:textId="77777777" w:rsidR="001D4885" w:rsidRPr="00D8423E" w:rsidRDefault="00631336">
      <w:pPr>
        <w:pStyle w:val="aa"/>
        <w:numPr>
          <w:ilvl w:val="0"/>
          <w:numId w:val="9"/>
        </w:numPr>
        <w:ind w:firstLineChars="0"/>
        <w:rPr>
          <w:rFonts w:ascii="微软雅黑" w:eastAsia="微软雅黑" w:hAnsi="微软雅黑"/>
          <w:szCs w:val="21"/>
        </w:rPr>
      </w:pPr>
      <w:r w:rsidRPr="00D8423E">
        <w:rPr>
          <w:rFonts w:ascii="微软雅黑" w:eastAsia="微软雅黑" w:hAnsi="微软雅黑" w:hint="eastAsia"/>
          <w:szCs w:val="21"/>
        </w:rPr>
        <w:t>对安全测试与代码分析有强烈的兴趣；</w:t>
      </w:r>
    </w:p>
    <w:p w14:paraId="7D431222" w14:textId="77777777" w:rsidR="001D4885" w:rsidRPr="00D8423E" w:rsidRDefault="00631336">
      <w:pPr>
        <w:pStyle w:val="aa"/>
        <w:numPr>
          <w:ilvl w:val="0"/>
          <w:numId w:val="9"/>
        </w:numPr>
        <w:ind w:firstLineChars="0"/>
        <w:rPr>
          <w:rFonts w:ascii="微软雅黑" w:eastAsia="微软雅黑" w:hAnsi="微软雅黑"/>
          <w:szCs w:val="21"/>
        </w:rPr>
      </w:pPr>
      <w:r w:rsidRPr="00D8423E">
        <w:rPr>
          <w:rFonts w:ascii="微软雅黑" w:eastAsia="微软雅黑" w:hAnsi="微软雅黑" w:hint="eastAsia"/>
          <w:szCs w:val="21"/>
        </w:rPr>
        <w:t>具有Java或Python等高级语言编程基础；</w:t>
      </w:r>
    </w:p>
    <w:p w14:paraId="111B9A9D" w14:textId="77777777" w:rsidR="001D4885" w:rsidRPr="00D8423E" w:rsidRDefault="00631336">
      <w:pPr>
        <w:pStyle w:val="aa"/>
        <w:numPr>
          <w:ilvl w:val="0"/>
          <w:numId w:val="9"/>
        </w:numPr>
        <w:ind w:firstLineChars="0"/>
        <w:rPr>
          <w:rFonts w:ascii="微软雅黑" w:eastAsia="微软雅黑" w:hAnsi="微软雅黑"/>
          <w:szCs w:val="21"/>
        </w:rPr>
      </w:pPr>
      <w:r w:rsidRPr="00D8423E">
        <w:rPr>
          <w:rFonts w:ascii="微软雅黑" w:eastAsia="微软雅黑" w:hAnsi="微软雅黑" w:hint="eastAsia"/>
          <w:szCs w:val="21"/>
        </w:rPr>
        <w:t>熟悉常用的安全扫描产品或渗透工具，如Nmap、Nessus、</w:t>
      </w:r>
      <w:proofErr w:type="spellStart"/>
      <w:r w:rsidRPr="00D8423E">
        <w:rPr>
          <w:rFonts w:ascii="微软雅黑" w:eastAsia="微软雅黑" w:hAnsi="微软雅黑" w:hint="eastAsia"/>
          <w:szCs w:val="21"/>
        </w:rPr>
        <w:t>Nikto</w:t>
      </w:r>
      <w:proofErr w:type="spellEnd"/>
      <w:r w:rsidRPr="00D8423E">
        <w:rPr>
          <w:rFonts w:ascii="微软雅黑" w:eastAsia="微软雅黑" w:hAnsi="微软雅黑" w:hint="eastAsia"/>
          <w:szCs w:val="21"/>
        </w:rPr>
        <w:t>、WVS等，利用他们进行漏洞挖掘。</w:t>
      </w:r>
    </w:p>
    <w:p w14:paraId="6B07410A" w14:textId="77777777" w:rsidR="001D4885" w:rsidRPr="00D8423E" w:rsidRDefault="00631336">
      <w:pPr>
        <w:ind w:firstLineChars="290" w:firstLine="609"/>
        <w:rPr>
          <w:rFonts w:ascii="微软雅黑" w:eastAsia="微软雅黑" w:hAnsi="微软雅黑"/>
          <w:b/>
          <w:szCs w:val="21"/>
        </w:rPr>
      </w:pPr>
      <w:r w:rsidRPr="00D8423E">
        <w:rPr>
          <w:rFonts w:ascii="微软雅黑" w:eastAsia="微软雅黑" w:hAnsi="微软雅黑" w:hint="eastAsia"/>
          <w:b/>
          <w:szCs w:val="21"/>
        </w:rPr>
        <w:t>B、安全运营</w:t>
      </w:r>
    </w:p>
    <w:p w14:paraId="10570BD4" w14:textId="77777777" w:rsidR="001D4885" w:rsidRPr="00D8423E" w:rsidRDefault="00631336">
      <w:pPr>
        <w:pStyle w:val="aa"/>
        <w:ind w:left="420"/>
        <w:rPr>
          <w:rFonts w:ascii="微软雅黑" w:eastAsia="微软雅黑" w:hAnsi="微软雅黑"/>
          <w:szCs w:val="21"/>
        </w:rPr>
      </w:pPr>
      <w:r w:rsidRPr="00D8423E">
        <w:rPr>
          <w:rFonts w:ascii="微软雅黑" w:eastAsia="微软雅黑" w:hAnsi="微软雅黑" w:hint="eastAsia"/>
          <w:szCs w:val="21"/>
        </w:rPr>
        <w:t>岗位职责：</w:t>
      </w:r>
    </w:p>
    <w:p w14:paraId="766D8CC5" w14:textId="77777777" w:rsidR="001D4885" w:rsidRPr="00D8423E" w:rsidRDefault="00631336">
      <w:pPr>
        <w:pStyle w:val="aa"/>
        <w:numPr>
          <w:ilvl w:val="0"/>
          <w:numId w:val="10"/>
        </w:numPr>
        <w:ind w:firstLineChars="0"/>
        <w:rPr>
          <w:rFonts w:ascii="微软雅黑" w:eastAsia="微软雅黑" w:hAnsi="微软雅黑"/>
          <w:szCs w:val="21"/>
        </w:rPr>
      </w:pPr>
      <w:r w:rsidRPr="00D8423E">
        <w:rPr>
          <w:rFonts w:ascii="微软雅黑" w:eastAsia="微软雅黑" w:hAnsi="微软雅黑" w:hint="eastAsia"/>
          <w:szCs w:val="21"/>
        </w:rPr>
        <w:t>安全风险的规则运营、监控和规则优化；</w:t>
      </w:r>
    </w:p>
    <w:p w14:paraId="63BE49B7" w14:textId="77777777" w:rsidR="001D4885" w:rsidRPr="00D8423E" w:rsidRDefault="00631336">
      <w:pPr>
        <w:pStyle w:val="aa"/>
        <w:numPr>
          <w:ilvl w:val="0"/>
          <w:numId w:val="10"/>
        </w:numPr>
        <w:ind w:firstLineChars="0"/>
        <w:rPr>
          <w:rFonts w:ascii="微软雅黑" w:eastAsia="微软雅黑" w:hAnsi="微软雅黑"/>
          <w:szCs w:val="21"/>
        </w:rPr>
      </w:pPr>
      <w:r w:rsidRPr="00D8423E">
        <w:rPr>
          <w:rFonts w:ascii="微软雅黑" w:eastAsia="微软雅黑" w:hAnsi="微软雅黑" w:hint="eastAsia"/>
          <w:szCs w:val="21"/>
        </w:rPr>
        <w:t>安全事件的分析和跟踪，推进和提高信息安全监控体系的风险运营能力。</w:t>
      </w:r>
    </w:p>
    <w:p w14:paraId="161EDDE8" w14:textId="77777777" w:rsidR="001D4885" w:rsidRPr="00D8423E" w:rsidRDefault="001D4885">
      <w:pPr>
        <w:pStyle w:val="aa"/>
        <w:ind w:left="420"/>
        <w:rPr>
          <w:rFonts w:ascii="微软雅黑" w:eastAsia="微软雅黑" w:hAnsi="微软雅黑"/>
          <w:szCs w:val="21"/>
        </w:rPr>
      </w:pPr>
    </w:p>
    <w:p w14:paraId="3933BA64" w14:textId="77777777" w:rsidR="001D4885" w:rsidRPr="00D8423E" w:rsidRDefault="00631336">
      <w:pPr>
        <w:pStyle w:val="aa"/>
        <w:ind w:left="420"/>
        <w:rPr>
          <w:rFonts w:ascii="微软雅黑" w:eastAsia="微软雅黑" w:hAnsi="微软雅黑"/>
          <w:szCs w:val="21"/>
        </w:rPr>
      </w:pPr>
      <w:r w:rsidRPr="00D8423E">
        <w:rPr>
          <w:rFonts w:ascii="微软雅黑" w:eastAsia="微软雅黑" w:hAnsi="微软雅黑" w:hint="eastAsia"/>
          <w:szCs w:val="21"/>
        </w:rPr>
        <w:t>岗位要求：</w:t>
      </w:r>
    </w:p>
    <w:p w14:paraId="10824F25" w14:textId="77777777" w:rsidR="001D4885" w:rsidRPr="00D8423E" w:rsidRDefault="00631336">
      <w:pPr>
        <w:pStyle w:val="aa"/>
        <w:numPr>
          <w:ilvl w:val="0"/>
          <w:numId w:val="11"/>
        </w:numPr>
        <w:ind w:firstLineChars="0"/>
        <w:rPr>
          <w:rFonts w:ascii="微软雅黑" w:eastAsia="微软雅黑" w:hAnsi="微软雅黑"/>
          <w:szCs w:val="21"/>
        </w:rPr>
      </w:pPr>
      <w:r w:rsidRPr="00D8423E">
        <w:rPr>
          <w:rFonts w:ascii="微软雅黑" w:eastAsia="微软雅黑" w:hAnsi="微软雅黑" w:hint="eastAsia"/>
          <w:szCs w:val="21"/>
        </w:rPr>
        <w:t>本科及以上学历，信息安全相关专业；</w:t>
      </w:r>
    </w:p>
    <w:p w14:paraId="7222F67C" w14:textId="77777777" w:rsidR="001D4885" w:rsidRPr="00D8423E" w:rsidRDefault="00631336">
      <w:pPr>
        <w:pStyle w:val="aa"/>
        <w:numPr>
          <w:ilvl w:val="0"/>
          <w:numId w:val="11"/>
        </w:numPr>
        <w:ind w:firstLineChars="0"/>
        <w:rPr>
          <w:rFonts w:ascii="微软雅黑" w:eastAsia="微软雅黑" w:hAnsi="微软雅黑"/>
          <w:szCs w:val="21"/>
        </w:rPr>
      </w:pPr>
      <w:r w:rsidRPr="00D8423E">
        <w:rPr>
          <w:rFonts w:ascii="微软雅黑" w:eastAsia="微软雅黑" w:hAnsi="微软雅黑" w:hint="eastAsia"/>
          <w:szCs w:val="21"/>
        </w:rPr>
        <w:t>具有一定的信息安全理论基础，熟悉windows/Linux等操作系统；</w:t>
      </w:r>
    </w:p>
    <w:p w14:paraId="4256EE27" w14:textId="77777777" w:rsidR="001D4885" w:rsidRPr="00D8423E" w:rsidRDefault="00631336">
      <w:pPr>
        <w:pStyle w:val="aa"/>
        <w:numPr>
          <w:ilvl w:val="0"/>
          <w:numId w:val="11"/>
        </w:numPr>
        <w:ind w:firstLineChars="0"/>
        <w:rPr>
          <w:rFonts w:ascii="微软雅黑" w:eastAsia="微软雅黑" w:hAnsi="微软雅黑"/>
          <w:szCs w:val="21"/>
        </w:rPr>
      </w:pPr>
      <w:r w:rsidRPr="00D8423E">
        <w:rPr>
          <w:rFonts w:ascii="微软雅黑" w:eastAsia="微软雅黑" w:hAnsi="微软雅黑" w:hint="eastAsia"/>
          <w:szCs w:val="21"/>
        </w:rPr>
        <w:lastRenderedPageBreak/>
        <w:t>具备良好的数据分析统计、事件调查分析能力；</w:t>
      </w:r>
    </w:p>
    <w:p w14:paraId="1BFB38CB" w14:textId="77777777" w:rsidR="001D4885" w:rsidRPr="00D8423E" w:rsidRDefault="00631336">
      <w:pPr>
        <w:pStyle w:val="aa"/>
        <w:numPr>
          <w:ilvl w:val="0"/>
          <w:numId w:val="11"/>
        </w:numPr>
        <w:ind w:firstLineChars="0"/>
        <w:rPr>
          <w:rFonts w:ascii="微软雅黑" w:eastAsia="微软雅黑" w:hAnsi="微软雅黑"/>
          <w:szCs w:val="21"/>
        </w:rPr>
      </w:pPr>
      <w:r w:rsidRPr="00D8423E">
        <w:rPr>
          <w:rFonts w:ascii="微软雅黑" w:eastAsia="微软雅黑" w:hAnsi="微软雅黑" w:hint="eastAsia"/>
          <w:szCs w:val="21"/>
        </w:rPr>
        <w:t>具有Python等脚本编程基础；</w:t>
      </w:r>
    </w:p>
    <w:p w14:paraId="0FBE896F" w14:textId="77777777" w:rsidR="001D4885" w:rsidRPr="00D8423E" w:rsidRDefault="00631336">
      <w:pPr>
        <w:pStyle w:val="aa"/>
        <w:numPr>
          <w:ilvl w:val="0"/>
          <w:numId w:val="11"/>
        </w:numPr>
        <w:ind w:firstLineChars="0"/>
        <w:rPr>
          <w:rFonts w:ascii="微软雅黑" w:eastAsia="微软雅黑" w:hAnsi="微软雅黑"/>
          <w:szCs w:val="21"/>
        </w:rPr>
      </w:pPr>
      <w:r w:rsidRPr="00D8423E">
        <w:rPr>
          <w:rFonts w:ascii="微软雅黑" w:eastAsia="微软雅黑" w:hAnsi="微软雅黑" w:hint="eastAsia"/>
          <w:szCs w:val="21"/>
        </w:rPr>
        <w:t>拥有良好的协调沟通能力。</w:t>
      </w:r>
    </w:p>
    <w:p w14:paraId="1BAB17F5" w14:textId="77777777" w:rsidR="001D4885" w:rsidRPr="00D8423E" w:rsidRDefault="00631336">
      <w:pPr>
        <w:ind w:firstLineChars="290" w:firstLine="609"/>
        <w:rPr>
          <w:rFonts w:ascii="微软雅黑" w:eastAsia="微软雅黑" w:hAnsi="微软雅黑"/>
          <w:b/>
          <w:szCs w:val="21"/>
        </w:rPr>
      </w:pPr>
      <w:r w:rsidRPr="00D8423E">
        <w:rPr>
          <w:rFonts w:ascii="微软雅黑" w:eastAsia="微软雅黑" w:hAnsi="微软雅黑" w:hint="eastAsia"/>
          <w:b/>
          <w:szCs w:val="21"/>
        </w:rPr>
        <w:t>C、安全管理</w:t>
      </w:r>
    </w:p>
    <w:p w14:paraId="0DC2C110" w14:textId="77777777" w:rsidR="001D4885" w:rsidRPr="00D8423E" w:rsidRDefault="00631336">
      <w:pPr>
        <w:pStyle w:val="aa"/>
        <w:ind w:left="420"/>
        <w:rPr>
          <w:rFonts w:ascii="微软雅黑" w:eastAsia="微软雅黑" w:hAnsi="微软雅黑"/>
          <w:szCs w:val="21"/>
        </w:rPr>
      </w:pPr>
      <w:r w:rsidRPr="00D8423E">
        <w:rPr>
          <w:rFonts w:ascii="微软雅黑" w:eastAsia="微软雅黑" w:hAnsi="微软雅黑" w:hint="eastAsia"/>
          <w:szCs w:val="21"/>
        </w:rPr>
        <w:t>岗位职责：</w:t>
      </w:r>
    </w:p>
    <w:p w14:paraId="037538FD" w14:textId="77777777" w:rsidR="001D4885" w:rsidRPr="00D8423E" w:rsidRDefault="00631336">
      <w:pPr>
        <w:pStyle w:val="aa"/>
        <w:numPr>
          <w:ilvl w:val="0"/>
          <w:numId w:val="12"/>
        </w:numPr>
        <w:ind w:firstLineChars="0"/>
        <w:rPr>
          <w:rFonts w:ascii="微软雅黑" w:eastAsia="微软雅黑" w:hAnsi="微软雅黑"/>
          <w:szCs w:val="21"/>
        </w:rPr>
      </w:pPr>
      <w:r w:rsidRPr="00D8423E">
        <w:rPr>
          <w:rFonts w:ascii="微软雅黑" w:eastAsia="微软雅黑" w:hAnsi="微软雅黑" w:hint="eastAsia"/>
          <w:szCs w:val="21"/>
        </w:rPr>
        <w:t>负责内部各类安全制度、流程及规范的制定、推广和优化；</w:t>
      </w:r>
    </w:p>
    <w:p w14:paraId="431801E6" w14:textId="77777777" w:rsidR="001D4885" w:rsidRPr="00D8423E" w:rsidRDefault="00631336">
      <w:pPr>
        <w:pStyle w:val="aa"/>
        <w:numPr>
          <w:ilvl w:val="0"/>
          <w:numId w:val="12"/>
        </w:numPr>
        <w:ind w:firstLineChars="0"/>
        <w:rPr>
          <w:rFonts w:ascii="微软雅黑" w:eastAsia="微软雅黑" w:hAnsi="微软雅黑"/>
          <w:szCs w:val="21"/>
        </w:rPr>
      </w:pPr>
      <w:r w:rsidRPr="00D8423E">
        <w:rPr>
          <w:rFonts w:ascii="微软雅黑" w:eastAsia="微软雅黑" w:hAnsi="微软雅黑" w:hint="eastAsia"/>
          <w:szCs w:val="21"/>
        </w:rPr>
        <w:t>定期开展内部安全审计，及时发现安全问题，并积极跟进问题解决。</w:t>
      </w:r>
    </w:p>
    <w:p w14:paraId="0B0DB30B" w14:textId="77777777" w:rsidR="001D4885" w:rsidRPr="00D8423E" w:rsidRDefault="001D4885">
      <w:pPr>
        <w:pStyle w:val="aa"/>
        <w:ind w:left="420"/>
        <w:rPr>
          <w:rFonts w:ascii="微软雅黑" w:eastAsia="微软雅黑" w:hAnsi="微软雅黑"/>
          <w:szCs w:val="21"/>
        </w:rPr>
      </w:pPr>
    </w:p>
    <w:p w14:paraId="279A6259" w14:textId="77777777" w:rsidR="001D4885" w:rsidRPr="00D8423E" w:rsidRDefault="00631336">
      <w:pPr>
        <w:pStyle w:val="aa"/>
        <w:ind w:left="420"/>
        <w:rPr>
          <w:rFonts w:ascii="微软雅黑" w:eastAsia="微软雅黑" w:hAnsi="微软雅黑"/>
          <w:szCs w:val="21"/>
        </w:rPr>
      </w:pPr>
      <w:r w:rsidRPr="00D8423E">
        <w:rPr>
          <w:rFonts w:ascii="微软雅黑" w:eastAsia="微软雅黑" w:hAnsi="微软雅黑" w:hint="eastAsia"/>
          <w:szCs w:val="21"/>
        </w:rPr>
        <w:t>岗位要求：</w:t>
      </w:r>
    </w:p>
    <w:p w14:paraId="68BBB065" w14:textId="77777777" w:rsidR="001D4885" w:rsidRPr="00D8423E" w:rsidRDefault="00631336">
      <w:pPr>
        <w:pStyle w:val="aa"/>
        <w:numPr>
          <w:ilvl w:val="0"/>
          <w:numId w:val="13"/>
        </w:numPr>
        <w:ind w:firstLineChars="0"/>
        <w:rPr>
          <w:rFonts w:ascii="微软雅黑" w:eastAsia="微软雅黑" w:hAnsi="微软雅黑"/>
          <w:szCs w:val="21"/>
        </w:rPr>
      </w:pPr>
      <w:r w:rsidRPr="00D8423E">
        <w:rPr>
          <w:rFonts w:ascii="微软雅黑" w:eastAsia="微软雅黑" w:hAnsi="微软雅黑" w:hint="eastAsia"/>
          <w:szCs w:val="21"/>
        </w:rPr>
        <w:t>本科及以上学历，信息安全相关专业；</w:t>
      </w:r>
    </w:p>
    <w:p w14:paraId="036AF826" w14:textId="77777777" w:rsidR="001D4885" w:rsidRPr="00D8423E" w:rsidRDefault="00631336">
      <w:pPr>
        <w:pStyle w:val="aa"/>
        <w:numPr>
          <w:ilvl w:val="0"/>
          <w:numId w:val="13"/>
        </w:numPr>
        <w:ind w:firstLineChars="0"/>
        <w:rPr>
          <w:rFonts w:ascii="微软雅黑" w:eastAsia="微软雅黑" w:hAnsi="微软雅黑"/>
          <w:szCs w:val="21"/>
        </w:rPr>
      </w:pPr>
      <w:r w:rsidRPr="00D8423E">
        <w:rPr>
          <w:rFonts w:ascii="微软雅黑" w:eastAsia="微软雅黑" w:hAnsi="微软雅黑" w:hint="eastAsia"/>
          <w:szCs w:val="21"/>
        </w:rPr>
        <w:t>良好的文档编写能力，熟悉使用OFFICE套件，包括但不限于Word、Excel、PPT、VISIO；</w:t>
      </w:r>
    </w:p>
    <w:p w14:paraId="39BE7B09" w14:textId="77777777" w:rsidR="001D4885" w:rsidRPr="00D8423E" w:rsidRDefault="00631336">
      <w:pPr>
        <w:pStyle w:val="aa"/>
        <w:numPr>
          <w:ilvl w:val="0"/>
          <w:numId w:val="13"/>
        </w:numPr>
        <w:ind w:firstLineChars="0"/>
        <w:rPr>
          <w:rFonts w:ascii="微软雅黑" w:eastAsia="微软雅黑" w:hAnsi="微软雅黑"/>
          <w:szCs w:val="21"/>
        </w:rPr>
      </w:pPr>
      <w:r w:rsidRPr="00D8423E">
        <w:rPr>
          <w:rFonts w:ascii="微软雅黑" w:eastAsia="微软雅黑" w:hAnsi="微软雅黑" w:hint="eastAsia"/>
          <w:szCs w:val="21"/>
        </w:rPr>
        <w:t>熟悉信息安全相关的法律法规、国际/国家标准，如ISO27001、等级保护要求；</w:t>
      </w:r>
    </w:p>
    <w:p w14:paraId="5B82C8B5" w14:textId="77777777" w:rsidR="001D4885" w:rsidRPr="00D8423E" w:rsidRDefault="00631336">
      <w:pPr>
        <w:pStyle w:val="aa"/>
        <w:numPr>
          <w:ilvl w:val="0"/>
          <w:numId w:val="13"/>
        </w:numPr>
        <w:ind w:firstLineChars="0"/>
        <w:rPr>
          <w:rFonts w:ascii="微软雅黑" w:eastAsia="微软雅黑" w:hAnsi="微软雅黑"/>
          <w:szCs w:val="21"/>
        </w:rPr>
      </w:pPr>
      <w:r w:rsidRPr="00D8423E">
        <w:rPr>
          <w:rFonts w:ascii="微软雅黑" w:eastAsia="微软雅黑" w:hAnsi="微软雅黑" w:hint="eastAsia"/>
          <w:szCs w:val="21"/>
        </w:rPr>
        <w:t>拥有良好的协调沟通能力。</w:t>
      </w:r>
    </w:p>
    <w:p w14:paraId="435AA9AF" w14:textId="77777777" w:rsidR="001D4885" w:rsidRPr="00D8423E" w:rsidRDefault="001D4885">
      <w:pPr>
        <w:spacing w:beforeLines="50" w:before="156" w:line="360" w:lineRule="auto"/>
        <w:jc w:val="left"/>
        <w:rPr>
          <w:rFonts w:ascii="微软雅黑" w:eastAsia="微软雅黑" w:hAnsi="微软雅黑"/>
          <w:szCs w:val="21"/>
        </w:rPr>
      </w:pPr>
    </w:p>
    <w:p w14:paraId="082C87ED" w14:textId="77777777" w:rsidR="001D4885" w:rsidRPr="00D8423E" w:rsidRDefault="00631336">
      <w:pPr>
        <w:spacing w:beforeLines="50" w:before="156" w:line="360" w:lineRule="auto"/>
        <w:ind w:left="420" w:firstLineChars="100" w:firstLine="210"/>
        <w:jc w:val="left"/>
        <w:rPr>
          <w:rFonts w:ascii="微软雅黑" w:eastAsia="微软雅黑" w:hAnsi="微软雅黑"/>
          <w:b/>
          <w:szCs w:val="21"/>
        </w:rPr>
      </w:pPr>
      <w:r w:rsidRPr="00D8423E">
        <w:rPr>
          <w:rFonts w:ascii="微软雅黑" w:eastAsia="微软雅黑" w:hAnsi="微软雅黑" w:hint="eastAsia"/>
          <w:szCs w:val="21"/>
        </w:rPr>
        <w:t>5、</w:t>
      </w:r>
      <w:r w:rsidRPr="00D8423E">
        <w:rPr>
          <w:rFonts w:ascii="微软雅黑" w:eastAsia="微软雅黑" w:hAnsi="微软雅黑"/>
          <w:b/>
          <w:szCs w:val="21"/>
        </w:rPr>
        <w:t xml:space="preserve"> </w:t>
      </w:r>
      <w:r w:rsidR="00D8423E" w:rsidRPr="00D8423E">
        <w:rPr>
          <w:rFonts w:ascii="微软雅黑" w:eastAsia="微软雅黑" w:hAnsi="微软雅黑" w:hint="eastAsia"/>
          <w:b/>
          <w:szCs w:val="21"/>
        </w:rPr>
        <w:t>算法工程师</w:t>
      </w:r>
      <w:r w:rsidRPr="00D8423E">
        <w:rPr>
          <w:rFonts w:ascii="微软雅黑" w:eastAsia="微软雅黑" w:hAnsi="微软雅黑" w:hint="eastAsia"/>
          <w:b/>
          <w:szCs w:val="21"/>
        </w:rPr>
        <w:t>（工作地点：上海</w:t>
      </w:r>
      <w:r w:rsidR="00D8423E" w:rsidRPr="00D8423E">
        <w:rPr>
          <w:rFonts w:ascii="微软雅黑" w:eastAsia="微软雅黑" w:hAnsi="微软雅黑" w:hint="eastAsia"/>
          <w:b/>
          <w:szCs w:val="21"/>
        </w:rPr>
        <w:t>/深圳</w:t>
      </w:r>
      <w:r w:rsidRPr="00D8423E">
        <w:rPr>
          <w:rFonts w:ascii="微软雅黑" w:eastAsia="微软雅黑" w:hAnsi="微软雅黑" w:hint="eastAsia"/>
          <w:b/>
          <w:szCs w:val="21"/>
        </w:rPr>
        <w:t>）</w:t>
      </w:r>
    </w:p>
    <w:p w14:paraId="2F675169" w14:textId="77777777" w:rsidR="00D8423E" w:rsidRPr="00D8423E" w:rsidRDefault="00D8423E" w:rsidP="00D8423E">
      <w:pPr>
        <w:spacing w:beforeLines="50" w:before="156" w:line="360" w:lineRule="auto"/>
        <w:jc w:val="left"/>
        <w:rPr>
          <w:rFonts w:ascii="微软雅黑" w:eastAsia="微软雅黑" w:hAnsi="微软雅黑"/>
          <w:szCs w:val="21"/>
        </w:rPr>
      </w:pPr>
      <w:r w:rsidRPr="00D8423E">
        <w:rPr>
          <w:rFonts w:ascii="微软雅黑" w:eastAsia="微软雅黑" w:hAnsi="微软雅黑" w:hint="eastAsia"/>
          <w:szCs w:val="21"/>
        </w:rPr>
        <w:t>岗位职责:</w:t>
      </w:r>
    </w:p>
    <w:p w14:paraId="29AAF978" w14:textId="77777777" w:rsidR="00D8423E" w:rsidRPr="00D8423E" w:rsidRDefault="00D8423E" w:rsidP="00D8423E">
      <w:pPr>
        <w:spacing w:beforeLines="50" w:before="156" w:line="360" w:lineRule="auto"/>
        <w:jc w:val="left"/>
        <w:rPr>
          <w:rFonts w:ascii="微软雅黑" w:eastAsia="微软雅黑" w:hAnsi="微软雅黑"/>
          <w:szCs w:val="21"/>
        </w:rPr>
      </w:pPr>
      <w:r w:rsidRPr="00D8423E">
        <w:rPr>
          <w:rFonts w:ascii="微软雅黑" w:eastAsia="微软雅黑" w:hAnsi="微软雅黑" w:hint="eastAsia"/>
          <w:szCs w:val="21"/>
        </w:rPr>
        <w:t>1、负责NLP算法开发、优化及应用落地，包括但不限于：问答技术、多轮对话技术、任务型机器人、机器阅读理解、图像处理、ASR、TTS等；</w:t>
      </w:r>
    </w:p>
    <w:p w14:paraId="1F313FA5" w14:textId="77777777" w:rsidR="00D8423E" w:rsidRPr="00D8423E" w:rsidRDefault="00D8423E" w:rsidP="00D8423E">
      <w:pPr>
        <w:spacing w:beforeLines="50" w:before="156" w:line="360" w:lineRule="auto"/>
        <w:jc w:val="left"/>
        <w:rPr>
          <w:rFonts w:ascii="微软雅黑" w:eastAsia="微软雅黑" w:hAnsi="微软雅黑"/>
          <w:szCs w:val="21"/>
        </w:rPr>
      </w:pPr>
      <w:r w:rsidRPr="00D8423E">
        <w:rPr>
          <w:rFonts w:ascii="微软雅黑" w:eastAsia="微软雅黑" w:hAnsi="微软雅黑" w:hint="eastAsia"/>
          <w:szCs w:val="21"/>
        </w:rPr>
        <w:t>2、负责传统机器学习以及深度学习相关算法的研发及应用落地及必要的数据挖掘和分析；</w:t>
      </w:r>
    </w:p>
    <w:p w14:paraId="3F63689F" w14:textId="77777777" w:rsidR="00D8423E" w:rsidRPr="00D8423E" w:rsidRDefault="00D8423E" w:rsidP="00D8423E">
      <w:pPr>
        <w:spacing w:beforeLines="50" w:before="156" w:line="360" w:lineRule="auto"/>
        <w:jc w:val="left"/>
        <w:rPr>
          <w:rFonts w:ascii="微软雅黑" w:eastAsia="微软雅黑" w:hAnsi="微软雅黑"/>
          <w:szCs w:val="21"/>
        </w:rPr>
      </w:pPr>
      <w:r w:rsidRPr="00D8423E">
        <w:rPr>
          <w:rFonts w:ascii="微软雅黑" w:eastAsia="微软雅黑" w:hAnsi="微软雅黑" w:hint="eastAsia"/>
          <w:szCs w:val="21"/>
        </w:rPr>
        <w:t>3、为AI销售机器人、AI视频贷款、AI质检等相关项目提供解决方案，并进行开发、验证，部署及优化；</w:t>
      </w:r>
    </w:p>
    <w:p w14:paraId="63B160C5" w14:textId="77777777" w:rsidR="00D8423E" w:rsidRPr="00D8423E" w:rsidRDefault="00D8423E" w:rsidP="00D8423E">
      <w:pPr>
        <w:spacing w:beforeLines="50" w:before="156" w:line="360" w:lineRule="auto"/>
        <w:jc w:val="left"/>
        <w:rPr>
          <w:rFonts w:ascii="微软雅黑" w:eastAsia="微软雅黑" w:hAnsi="微软雅黑"/>
          <w:szCs w:val="21"/>
        </w:rPr>
      </w:pPr>
      <w:r w:rsidRPr="00D8423E">
        <w:rPr>
          <w:rFonts w:ascii="微软雅黑" w:eastAsia="微软雅黑" w:hAnsi="微软雅黑" w:hint="eastAsia"/>
          <w:szCs w:val="21"/>
        </w:rPr>
        <w:lastRenderedPageBreak/>
        <w:t>4、与项目参与者和涉及部门保持积极沟通，确保项目的进展顺利，需求转化准确。</w:t>
      </w:r>
    </w:p>
    <w:p w14:paraId="26DA4A92" w14:textId="77777777" w:rsidR="00D8423E" w:rsidRPr="00D8423E" w:rsidRDefault="00D8423E" w:rsidP="00D8423E">
      <w:pPr>
        <w:spacing w:beforeLines="50" w:before="156" w:line="360" w:lineRule="auto"/>
        <w:jc w:val="left"/>
        <w:rPr>
          <w:rFonts w:ascii="微软雅黑" w:eastAsia="微软雅黑" w:hAnsi="微软雅黑"/>
          <w:szCs w:val="21"/>
        </w:rPr>
      </w:pPr>
      <w:r w:rsidRPr="00D8423E">
        <w:rPr>
          <w:rFonts w:ascii="微软雅黑" w:eastAsia="微软雅黑" w:hAnsi="微软雅黑" w:hint="eastAsia"/>
          <w:szCs w:val="21"/>
        </w:rPr>
        <w:t>岗位要求:</w:t>
      </w:r>
    </w:p>
    <w:p w14:paraId="1F6B9730" w14:textId="199E288C" w:rsidR="00D8423E" w:rsidRPr="00D8423E" w:rsidRDefault="00D8423E" w:rsidP="00D8423E">
      <w:pPr>
        <w:spacing w:beforeLines="50" w:before="156" w:line="360" w:lineRule="auto"/>
        <w:jc w:val="left"/>
        <w:rPr>
          <w:rFonts w:ascii="微软雅黑" w:eastAsia="微软雅黑" w:hAnsi="微软雅黑"/>
          <w:szCs w:val="21"/>
        </w:rPr>
      </w:pPr>
      <w:r w:rsidRPr="00D8423E">
        <w:rPr>
          <w:rFonts w:ascii="微软雅黑" w:eastAsia="微软雅黑" w:hAnsi="微软雅黑" w:hint="eastAsia"/>
          <w:szCs w:val="21"/>
        </w:rPr>
        <w:t>1、硕士及以上学历(特别优秀的本科亦可)，AI相关研究方向优先；</w:t>
      </w:r>
    </w:p>
    <w:p w14:paraId="7D93BF3C" w14:textId="77777777" w:rsidR="00D8423E" w:rsidRPr="00D8423E" w:rsidRDefault="00D8423E" w:rsidP="00D8423E">
      <w:pPr>
        <w:spacing w:beforeLines="50" w:before="156" w:line="360" w:lineRule="auto"/>
        <w:jc w:val="left"/>
        <w:rPr>
          <w:rFonts w:ascii="微软雅黑" w:eastAsia="微软雅黑" w:hAnsi="微软雅黑"/>
          <w:szCs w:val="21"/>
        </w:rPr>
      </w:pPr>
      <w:r w:rsidRPr="00D8423E">
        <w:rPr>
          <w:rFonts w:ascii="微软雅黑" w:eastAsia="微软雅黑" w:hAnsi="微软雅黑" w:hint="eastAsia"/>
          <w:szCs w:val="21"/>
        </w:rPr>
        <w:t>2、在机器学习、深度学习、NLP、CV等至少一个以上领域具备较为深入的理解；</w:t>
      </w:r>
    </w:p>
    <w:p w14:paraId="281C66D8" w14:textId="77777777" w:rsidR="00D8423E" w:rsidRPr="00D8423E" w:rsidRDefault="00D8423E" w:rsidP="00D8423E">
      <w:pPr>
        <w:spacing w:beforeLines="50" w:before="156" w:line="360" w:lineRule="auto"/>
        <w:jc w:val="left"/>
        <w:rPr>
          <w:rFonts w:ascii="微软雅黑" w:eastAsia="微软雅黑" w:hAnsi="微软雅黑"/>
          <w:szCs w:val="21"/>
        </w:rPr>
      </w:pPr>
      <w:r w:rsidRPr="00D8423E">
        <w:rPr>
          <w:rFonts w:ascii="微软雅黑" w:eastAsia="微软雅黑" w:hAnsi="微软雅黑" w:hint="eastAsia"/>
          <w:szCs w:val="21"/>
        </w:rPr>
        <w:t>3、精通Python及主流ML框架（如</w:t>
      </w:r>
      <w:proofErr w:type="spellStart"/>
      <w:r w:rsidRPr="00D8423E">
        <w:rPr>
          <w:rFonts w:ascii="微软雅黑" w:eastAsia="微软雅黑" w:hAnsi="微软雅黑" w:hint="eastAsia"/>
          <w:szCs w:val="21"/>
        </w:rPr>
        <w:t>Tensorflow</w:t>
      </w:r>
      <w:proofErr w:type="spellEnd"/>
      <w:r w:rsidRPr="00D8423E">
        <w:rPr>
          <w:rFonts w:ascii="微软雅黑" w:eastAsia="微软雅黑" w:hAnsi="微软雅黑" w:hint="eastAsia"/>
          <w:szCs w:val="21"/>
        </w:rPr>
        <w:t>/</w:t>
      </w:r>
      <w:proofErr w:type="spellStart"/>
      <w:r w:rsidRPr="00D8423E">
        <w:rPr>
          <w:rFonts w:ascii="微软雅黑" w:eastAsia="微软雅黑" w:hAnsi="微软雅黑" w:hint="eastAsia"/>
          <w:szCs w:val="21"/>
        </w:rPr>
        <w:t>Keras</w:t>
      </w:r>
      <w:proofErr w:type="spellEnd"/>
      <w:r w:rsidRPr="00D8423E">
        <w:rPr>
          <w:rFonts w:ascii="微软雅黑" w:eastAsia="微软雅黑" w:hAnsi="微软雅黑" w:hint="eastAsia"/>
          <w:szCs w:val="21"/>
        </w:rPr>
        <w:t>、</w:t>
      </w:r>
      <w:proofErr w:type="spellStart"/>
      <w:r w:rsidRPr="00D8423E">
        <w:rPr>
          <w:rFonts w:ascii="微软雅黑" w:eastAsia="微软雅黑" w:hAnsi="微软雅黑" w:hint="eastAsia"/>
          <w:szCs w:val="21"/>
        </w:rPr>
        <w:t>sklearn</w:t>
      </w:r>
      <w:proofErr w:type="spellEnd"/>
      <w:r w:rsidRPr="00D8423E">
        <w:rPr>
          <w:rFonts w:ascii="微软雅黑" w:eastAsia="微软雅黑" w:hAnsi="微软雅黑" w:hint="eastAsia"/>
          <w:szCs w:val="21"/>
        </w:rPr>
        <w:t>、</w:t>
      </w:r>
      <w:proofErr w:type="spellStart"/>
      <w:r w:rsidRPr="00D8423E">
        <w:rPr>
          <w:rFonts w:ascii="微软雅黑" w:eastAsia="微软雅黑" w:hAnsi="微软雅黑" w:hint="eastAsia"/>
          <w:szCs w:val="21"/>
        </w:rPr>
        <w:t>Pytorch</w:t>
      </w:r>
      <w:proofErr w:type="spellEnd"/>
      <w:r w:rsidRPr="00D8423E">
        <w:rPr>
          <w:rFonts w:ascii="微软雅黑" w:eastAsia="微软雅黑" w:hAnsi="微软雅黑" w:hint="eastAsia"/>
          <w:szCs w:val="21"/>
        </w:rPr>
        <w:t>等），具备基础的工程化编程，项目部署及动手能力；</w:t>
      </w:r>
    </w:p>
    <w:p w14:paraId="64A244A8" w14:textId="77777777" w:rsidR="00D8423E" w:rsidRPr="00D8423E" w:rsidRDefault="00D8423E" w:rsidP="00D8423E">
      <w:pPr>
        <w:spacing w:beforeLines="50" w:before="156" w:line="360" w:lineRule="auto"/>
        <w:jc w:val="left"/>
        <w:rPr>
          <w:rFonts w:ascii="微软雅黑" w:eastAsia="微软雅黑" w:hAnsi="微软雅黑"/>
          <w:szCs w:val="21"/>
        </w:rPr>
      </w:pPr>
      <w:r w:rsidRPr="00D8423E">
        <w:rPr>
          <w:rFonts w:ascii="微软雅黑" w:eastAsia="微软雅黑" w:hAnsi="微软雅黑" w:hint="eastAsia"/>
          <w:szCs w:val="21"/>
        </w:rPr>
        <w:t>4、相关领域学术会议上有发表论文的优先，如</w:t>
      </w:r>
      <w:proofErr w:type="spellStart"/>
      <w:r w:rsidRPr="00D8423E">
        <w:rPr>
          <w:rFonts w:ascii="微软雅黑" w:eastAsia="微软雅黑" w:hAnsi="微软雅黑" w:hint="eastAsia"/>
          <w:szCs w:val="21"/>
        </w:rPr>
        <w:t>acl</w:t>
      </w:r>
      <w:proofErr w:type="spellEnd"/>
      <w:r w:rsidRPr="00D8423E">
        <w:rPr>
          <w:rFonts w:ascii="微软雅黑" w:eastAsia="微软雅黑" w:hAnsi="微软雅黑" w:hint="eastAsia"/>
          <w:szCs w:val="21"/>
        </w:rPr>
        <w:t>/</w:t>
      </w:r>
      <w:proofErr w:type="spellStart"/>
      <w:r w:rsidRPr="00D8423E">
        <w:rPr>
          <w:rFonts w:ascii="微软雅黑" w:eastAsia="微软雅黑" w:hAnsi="微软雅黑" w:hint="eastAsia"/>
          <w:szCs w:val="21"/>
        </w:rPr>
        <w:t>aaai</w:t>
      </w:r>
      <w:proofErr w:type="spellEnd"/>
      <w:r w:rsidRPr="00D8423E">
        <w:rPr>
          <w:rFonts w:ascii="微软雅黑" w:eastAsia="微软雅黑" w:hAnsi="微软雅黑" w:hint="eastAsia"/>
          <w:szCs w:val="21"/>
        </w:rPr>
        <w:t>/</w:t>
      </w:r>
      <w:proofErr w:type="spellStart"/>
      <w:r w:rsidRPr="00D8423E">
        <w:rPr>
          <w:rFonts w:ascii="微软雅黑" w:eastAsia="微软雅黑" w:hAnsi="微软雅黑" w:hint="eastAsia"/>
          <w:szCs w:val="21"/>
        </w:rPr>
        <w:t>emnlp</w:t>
      </w:r>
      <w:proofErr w:type="spellEnd"/>
      <w:r w:rsidRPr="00D8423E">
        <w:rPr>
          <w:rFonts w:ascii="微软雅黑" w:eastAsia="微软雅黑" w:hAnsi="微软雅黑" w:hint="eastAsia"/>
          <w:szCs w:val="21"/>
        </w:rPr>
        <w:t>/</w:t>
      </w:r>
      <w:proofErr w:type="spellStart"/>
      <w:r w:rsidRPr="00D8423E">
        <w:rPr>
          <w:rFonts w:ascii="微软雅黑" w:eastAsia="微软雅黑" w:hAnsi="微软雅黑" w:hint="eastAsia"/>
          <w:szCs w:val="21"/>
        </w:rPr>
        <w:t>coling</w:t>
      </w:r>
      <w:proofErr w:type="spellEnd"/>
      <w:r w:rsidRPr="00D8423E">
        <w:rPr>
          <w:rFonts w:ascii="微软雅黑" w:eastAsia="微软雅黑" w:hAnsi="微软雅黑" w:hint="eastAsia"/>
          <w:szCs w:val="21"/>
        </w:rPr>
        <w:t>等；</w:t>
      </w:r>
    </w:p>
    <w:p w14:paraId="4030D937" w14:textId="77777777" w:rsidR="00D8423E" w:rsidRPr="00D8423E" w:rsidRDefault="00D8423E" w:rsidP="00D8423E">
      <w:pPr>
        <w:spacing w:beforeLines="50" w:before="156" w:line="360" w:lineRule="auto"/>
        <w:jc w:val="left"/>
        <w:rPr>
          <w:rFonts w:ascii="微软雅黑" w:eastAsia="微软雅黑" w:hAnsi="微软雅黑"/>
          <w:szCs w:val="21"/>
        </w:rPr>
      </w:pPr>
      <w:r w:rsidRPr="00D8423E">
        <w:rPr>
          <w:rFonts w:ascii="微软雅黑" w:eastAsia="微软雅黑" w:hAnsi="微软雅黑" w:hint="eastAsia"/>
          <w:szCs w:val="21"/>
        </w:rPr>
        <w:t>5、具备较强的逻辑思维能力、沟通表达能力、团队协作能力、项目管理能力和责任心。</w:t>
      </w:r>
    </w:p>
    <w:p w14:paraId="2D09FA4F" w14:textId="77777777" w:rsidR="001D4885" w:rsidRPr="00D8423E" w:rsidRDefault="001D4885">
      <w:pPr>
        <w:spacing w:beforeLines="50" w:before="156" w:line="360" w:lineRule="auto"/>
        <w:jc w:val="left"/>
        <w:rPr>
          <w:rFonts w:ascii="微软雅黑" w:eastAsia="微软雅黑" w:hAnsi="微软雅黑"/>
          <w:szCs w:val="21"/>
        </w:rPr>
      </w:pPr>
    </w:p>
    <w:p w14:paraId="72D46EAE" w14:textId="77777777" w:rsidR="001D4885" w:rsidRPr="00D8423E" w:rsidRDefault="00631336">
      <w:pPr>
        <w:pStyle w:val="aa"/>
        <w:numPr>
          <w:ilvl w:val="0"/>
          <w:numId w:val="1"/>
        </w:numPr>
        <w:spacing w:line="360" w:lineRule="auto"/>
        <w:ind w:firstLineChars="0"/>
        <w:rPr>
          <w:rFonts w:ascii="微软雅黑" w:eastAsia="微软雅黑" w:hAnsi="微软雅黑"/>
          <w:szCs w:val="21"/>
        </w:rPr>
      </w:pPr>
      <w:bookmarkStart w:id="2" w:name="_Hlk50032521"/>
      <w:r w:rsidRPr="00D8423E">
        <w:rPr>
          <w:rFonts w:ascii="微软雅黑" w:eastAsia="微软雅黑" w:hAnsi="微软雅黑" w:hint="eastAsia"/>
          <w:b/>
          <w:szCs w:val="21"/>
        </w:rPr>
        <w:t xml:space="preserve">招聘流程： </w:t>
      </w:r>
    </w:p>
    <w:p w14:paraId="5AA6FC13" w14:textId="77777777" w:rsidR="001D4885" w:rsidRPr="00D8423E" w:rsidRDefault="00631336">
      <w:pPr>
        <w:pStyle w:val="aa"/>
        <w:spacing w:line="360" w:lineRule="auto"/>
        <w:ind w:left="840" w:firstLineChars="0" w:firstLine="0"/>
        <w:rPr>
          <w:rFonts w:ascii="微软雅黑" w:eastAsia="微软雅黑" w:hAnsi="微软雅黑"/>
          <w:szCs w:val="21"/>
        </w:rPr>
      </w:pPr>
      <w:proofErr w:type="gramStart"/>
      <w:r w:rsidRPr="00D8423E">
        <w:rPr>
          <w:rFonts w:ascii="微软雅黑" w:eastAsia="微软雅黑" w:hAnsi="微软雅黑" w:hint="eastAsia"/>
          <w:szCs w:val="21"/>
        </w:rPr>
        <w:t>网申</w:t>
      </w:r>
      <w:proofErr w:type="gramEnd"/>
      <w:r w:rsidRPr="00D8423E">
        <w:rPr>
          <w:rFonts w:ascii="微软雅黑" w:eastAsia="微软雅黑" w:hAnsi="微软雅黑" w:hint="eastAsia"/>
          <w:szCs w:val="21"/>
        </w:rPr>
        <w:t>—测评—线下沙龙（宣讲+笔试+面试）—Offer—体检—三方</w:t>
      </w:r>
      <w:proofErr w:type="gramStart"/>
      <w:r w:rsidRPr="00D8423E">
        <w:rPr>
          <w:rFonts w:ascii="微软雅黑" w:eastAsia="微软雅黑" w:hAnsi="微软雅黑" w:hint="eastAsia"/>
          <w:szCs w:val="21"/>
        </w:rPr>
        <w:t>协议—入职</w:t>
      </w:r>
      <w:proofErr w:type="gramEnd"/>
    </w:p>
    <w:bookmarkEnd w:id="2"/>
    <w:p w14:paraId="53215046" w14:textId="77777777" w:rsidR="001D4885" w:rsidRPr="00D8423E" w:rsidRDefault="001D4885">
      <w:pPr>
        <w:spacing w:line="360" w:lineRule="auto"/>
        <w:ind w:firstLineChars="200" w:firstLine="420"/>
        <w:rPr>
          <w:rFonts w:ascii="微软雅黑" w:eastAsia="微软雅黑" w:hAnsi="微软雅黑"/>
          <w:szCs w:val="21"/>
        </w:rPr>
      </w:pPr>
    </w:p>
    <w:p w14:paraId="4011726F" w14:textId="77777777" w:rsidR="001D4885" w:rsidRPr="00D8423E" w:rsidRDefault="001D4885">
      <w:pPr>
        <w:spacing w:line="360" w:lineRule="auto"/>
        <w:rPr>
          <w:rFonts w:ascii="微软雅黑" w:eastAsia="微软雅黑" w:hAnsi="微软雅黑"/>
          <w:szCs w:val="21"/>
        </w:rPr>
      </w:pPr>
    </w:p>
    <w:p w14:paraId="785FE077" w14:textId="77777777" w:rsidR="001D4885" w:rsidRPr="00D8423E" w:rsidRDefault="00631336" w:rsidP="00D8423E">
      <w:pPr>
        <w:pStyle w:val="aa"/>
        <w:numPr>
          <w:ilvl w:val="0"/>
          <w:numId w:val="1"/>
        </w:numPr>
        <w:spacing w:beforeLines="50" w:before="156" w:line="360" w:lineRule="auto"/>
        <w:ind w:firstLineChars="0"/>
        <w:jc w:val="left"/>
        <w:rPr>
          <w:rFonts w:ascii="微软雅黑" w:eastAsia="微软雅黑" w:hAnsi="微软雅黑"/>
          <w:b/>
          <w:szCs w:val="21"/>
        </w:rPr>
      </w:pPr>
      <w:r w:rsidRPr="00D8423E">
        <w:rPr>
          <w:rFonts w:ascii="微软雅黑" w:eastAsia="微软雅黑" w:hAnsi="微软雅黑" w:hint="eastAsia"/>
          <w:b/>
          <w:szCs w:val="21"/>
        </w:rPr>
        <w:t>简历投递方式：</w:t>
      </w:r>
      <w:r w:rsidR="00D8423E" w:rsidRPr="00D8423E">
        <w:rPr>
          <w:rFonts w:ascii="微软雅黑" w:eastAsia="微软雅黑" w:hAnsi="微软雅黑"/>
          <w:b/>
          <w:szCs w:val="21"/>
        </w:rPr>
        <w:t>https://campus.pingan.com/puhui/position</w:t>
      </w:r>
    </w:p>
    <w:p w14:paraId="113334C3" w14:textId="77777777" w:rsidR="001D4885" w:rsidRPr="00D8423E" w:rsidRDefault="001D4885">
      <w:pPr>
        <w:pStyle w:val="aa"/>
        <w:spacing w:beforeLines="50" w:before="156" w:line="360" w:lineRule="auto"/>
        <w:ind w:left="840" w:firstLineChars="0" w:firstLine="0"/>
        <w:jc w:val="center"/>
        <w:rPr>
          <w:rFonts w:ascii="微软雅黑" w:eastAsia="微软雅黑" w:hAnsi="微软雅黑"/>
          <w:szCs w:val="21"/>
        </w:rPr>
      </w:pPr>
    </w:p>
    <w:p w14:paraId="747BD64F" w14:textId="77777777" w:rsidR="001D4885" w:rsidRPr="00D8423E" w:rsidRDefault="001D4885">
      <w:pPr>
        <w:pStyle w:val="aa"/>
        <w:spacing w:beforeLines="50" w:before="156" w:line="360" w:lineRule="auto"/>
        <w:ind w:left="840" w:firstLineChars="0" w:firstLine="0"/>
        <w:jc w:val="center"/>
        <w:rPr>
          <w:rFonts w:ascii="微软雅黑" w:eastAsia="微软雅黑" w:hAnsi="微软雅黑"/>
          <w:szCs w:val="21"/>
        </w:rPr>
      </w:pPr>
    </w:p>
    <w:sectPr w:rsidR="001D4885" w:rsidRPr="00D8423E">
      <w:headerReference w:type="default" r:id="rId9"/>
      <w:footerReference w:type="default" r:id="rId10"/>
      <w:pgSz w:w="11906" w:h="16838"/>
      <w:pgMar w:top="1440" w:right="1080" w:bottom="1440" w:left="1080" w:header="510"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33D3" w14:textId="77777777" w:rsidR="00775DC0" w:rsidRDefault="00775DC0">
      <w:r>
        <w:separator/>
      </w:r>
    </w:p>
  </w:endnote>
  <w:endnote w:type="continuationSeparator" w:id="0">
    <w:p w14:paraId="45C5AC6E" w14:textId="77777777" w:rsidR="00775DC0" w:rsidRDefault="0077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CBB4" w14:textId="77777777" w:rsidR="001D4885" w:rsidRDefault="00631336">
    <w:pPr>
      <w:pStyle w:val="a3"/>
      <w:tabs>
        <w:tab w:val="left" w:pos="252"/>
        <w:tab w:val="right" w:pos="9566"/>
      </w:tabs>
      <w:wordWrap w:val="0"/>
      <w:ind w:right="180"/>
      <w:jc w:val="right"/>
      <w:rPr>
        <w:rFonts w:ascii="华文楷体" w:eastAsia="华文楷体" w:hAnsi="华文楷体"/>
        <w:color w:val="000000" w:themeColor="text1"/>
      </w:rPr>
    </w:pPr>
    <w:r>
      <w:rPr>
        <w:noProof/>
      </w:rPr>
      <w:drawing>
        <wp:anchor distT="0" distB="0" distL="114300" distR="114300" simplePos="0" relativeHeight="251658240" behindDoc="0" locked="0" layoutInCell="1" allowOverlap="1" wp14:anchorId="6852186A" wp14:editId="307F8E59">
          <wp:simplePos x="0" y="0"/>
          <wp:positionH relativeFrom="column">
            <wp:posOffset>129540</wp:posOffset>
          </wp:positionH>
          <wp:positionV relativeFrom="paragraph">
            <wp:posOffset>-31750</wp:posOffset>
          </wp:positionV>
          <wp:extent cx="594360" cy="241935"/>
          <wp:effectExtent l="0" t="0" r="0" b="571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4360" cy="241935"/>
                  </a:xfrm>
                  <a:prstGeom prst="rect">
                    <a:avLst/>
                  </a:prstGeom>
                  <a:noFill/>
                  <a:ln>
                    <a:noFill/>
                  </a:ln>
                </pic:spPr>
              </pic:pic>
            </a:graphicData>
          </a:graphic>
        </wp:anchor>
      </w:drawing>
    </w:r>
    <w:r>
      <w:rPr>
        <w:rFonts w:ascii="华文楷体" w:eastAsia="华文楷体" w:hAnsi="华文楷体"/>
        <w:color w:val="000000" w:themeColor="text1"/>
      </w:rPr>
      <w:tab/>
      <w:t xml:space="preserve">    </w:t>
    </w:r>
    <w:r>
      <w:rPr>
        <w:rFonts w:ascii="华文楷体" w:eastAsia="华文楷体" w:hAnsi="华文楷体"/>
        <w:color w:val="000000" w:themeColor="text1"/>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9400" w14:textId="77777777" w:rsidR="00775DC0" w:rsidRDefault="00775DC0">
      <w:r>
        <w:separator/>
      </w:r>
    </w:p>
  </w:footnote>
  <w:footnote w:type="continuationSeparator" w:id="0">
    <w:p w14:paraId="06AAA2EE" w14:textId="77777777" w:rsidR="00775DC0" w:rsidRDefault="00775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ADDF" w14:textId="77777777" w:rsidR="001D4885" w:rsidRDefault="00631336">
    <w:pPr>
      <w:pStyle w:val="a5"/>
      <w:pBdr>
        <w:bottom w:val="single" w:sz="6" w:space="0" w:color="auto"/>
      </w:pBdr>
      <w:jc w:val="both"/>
    </w:pP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5428"/>
    <w:multiLevelType w:val="multilevel"/>
    <w:tmpl w:val="097B5428"/>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15:restartNumberingAfterBreak="0">
    <w:nsid w:val="0EBF5A73"/>
    <w:multiLevelType w:val="multilevel"/>
    <w:tmpl w:val="0EBF5A73"/>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15:restartNumberingAfterBreak="0">
    <w:nsid w:val="22472F2D"/>
    <w:multiLevelType w:val="multilevel"/>
    <w:tmpl w:val="22472F2D"/>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15:restartNumberingAfterBreak="0">
    <w:nsid w:val="284D5ECA"/>
    <w:multiLevelType w:val="multilevel"/>
    <w:tmpl w:val="284D5ECA"/>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31036CA0"/>
    <w:multiLevelType w:val="multilevel"/>
    <w:tmpl w:val="31036CA0"/>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36826443"/>
    <w:multiLevelType w:val="multilevel"/>
    <w:tmpl w:val="36826443"/>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3ADA7AA0"/>
    <w:multiLevelType w:val="multilevel"/>
    <w:tmpl w:val="3ADA7AA0"/>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441B7EA0"/>
    <w:multiLevelType w:val="multilevel"/>
    <w:tmpl w:val="441B7EA0"/>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547730FD"/>
    <w:multiLevelType w:val="multilevel"/>
    <w:tmpl w:val="547730FD"/>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15:restartNumberingAfterBreak="0">
    <w:nsid w:val="62872C01"/>
    <w:multiLevelType w:val="multilevel"/>
    <w:tmpl w:val="62872C01"/>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15:restartNumberingAfterBreak="0">
    <w:nsid w:val="6D5C2761"/>
    <w:multiLevelType w:val="multilevel"/>
    <w:tmpl w:val="6D5C2761"/>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15:restartNumberingAfterBreak="0">
    <w:nsid w:val="6F0F5802"/>
    <w:multiLevelType w:val="multilevel"/>
    <w:tmpl w:val="6F0F5802"/>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15:restartNumberingAfterBreak="0">
    <w:nsid w:val="727E0E9B"/>
    <w:multiLevelType w:val="multilevel"/>
    <w:tmpl w:val="727E0E9B"/>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7C800B41"/>
    <w:multiLevelType w:val="multilevel"/>
    <w:tmpl w:val="7C800B41"/>
    <w:lvl w:ilvl="0">
      <w:start w:val="1"/>
      <w:numFmt w:val="japaneseCounting"/>
      <w:lvlText w:val="%1、"/>
      <w:lvlJc w:val="left"/>
      <w:pPr>
        <w:ind w:left="1140" w:hanging="72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7E124DAF"/>
    <w:multiLevelType w:val="multilevel"/>
    <w:tmpl w:val="7E124DAF"/>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13"/>
  </w:num>
  <w:num w:numId="2">
    <w:abstractNumId w:val="5"/>
  </w:num>
  <w:num w:numId="3">
    <w:abstractNumId w:val="0"/>
  </w:num>
  <w:num w:numId="4">
    <w:abstractNumId w:val="3"/>
  </w:num>
  <w:num w:numId="5">
    <w:abstractNumId w:val="14"/>
  </w:num>
  <w:num w:numId="6">
    <w:abstractNumId w:val="8"/>
  </w:num>
  <w:num w:numId="7">
    <w:abstractNumId w:val="4"/>
  </w:num>
  <w:num w:numId="8">
    <w:abstractNumId w:val="7"/>
  </w:num>
  <w:num w:numId="9">
    <w:abstractNumId w:val="10"/>
  </w:num>
  <w:num w:numId="10">
    <w:abstractNumId w:val="1"/>
  </w:num>
  <w:num w:numId="11">
    <w:abstractNumId w:val="9"/>
  </w:num>
  <w:num w:numId="12">
    <w:abstractNumId w:val="11"/>
  </w:num>
  <w:num w:numId="13">
    <w:abstractNumId w:val="6"/>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304"/>
    <w:rsid w:val="0000290D"/>
    <w:rsid w:val="00012761"/>
    <w:rsid w:val="000257FB"/>
    <w:rsid w:val="00074328"/>
    <w:rsid w:val="0007652F"/>
    <w:rsid w:val="00096F4B"/>
    <w:rsid w:val="000B3BC7"/>
    <w:rsid w:val="000E42D9"/>
    <w:rsid w:val="001030E8"/>
    <w:rsid w:val="0010756E"/>
    <w:rsid w:val="00121E3D"/>
    <w:rsid w:val="00154E5B"/>
    <w:rsid w:val="001700D7"/>
    <w:rsid w:val="001738FE"/>
    <w:rsid w:val="0018453D"/>
    <w:rsid w:val="00191A3B"/>
    <w:rsid w:val="001A3BE6"/>
    <w:rsid w:val="001C4321"/>
    <w:rsid w:val="001D00B6"/>
    <w:rsid w:val="001D4885"/>
    <w:rsid w:val="001F05DA"/>
    <w:rsid w:val="00212C2F"/>
    <w:rsid w:val="00274AA1"/>
    <w:rsid w:val="002834EA"/>
    <w:rsid w:val="0029573E"/>
    <w:rsid w:val="002A5949"/>
    <w:rsid w:val="002E5F0E"/>
    <w:rsid w:val="00304BD5"/>
    <w:rsid w:val="00346F53"/>
    <w:rsid w:val="00361DC5"/>
    <w:rsid w:val="00366E7D"/>
    <w:rsid w:val="00376BD0"/>
    <w:rsid w:val="003B2C91"/>
    <w:rsid w:val="00403173"/>
    <w:rsid w:val="004344D2"/>
    <w:rsid w:val="004C1672"/>
    <w:rsid w:val="004D4FB0"/>
    <w:rsid w:val="004F0313"/>
    <w:rsid w:val="004F1D90"/>
    <w:rsid w:val="004F7DC9"/>
    <w:rsid w:val="00511DD0"/>
    <w:rsid w:val="005B0832"/>
    <w:rsid w:val="005E527B"/>
    <w:rsid w:val="006259A8"/>
    <w:rsid w:val="00631336"/>
    <w:rsid w:val="00683745"/>
    <w:rsid w:val="006975D1"/>
    <w:rsid w:val="006A3A93"/>
    <w:rsid w:val="00721086"/>
    <w:rsid w:val="0072783F"/>
    <w:rsid w:val="00766BEA"/>
    <w:rsid w:val="00775DC0"/>
    <w:rsid w:val="00780E99"/>
    <w:rsid w:val="00792C17"/>
    <w:rsid w:val="008276E7"/>
    <w:rsid w:val="00835D31"/>
    <w:rsid w:val="0083779C"/>
    <w:rsid w:val="008515CD"/>
    <w:rsid w:val="00857F0A"/>
    <w:rsid w:val="00874513"/>
    <w:rsid w:val="00896CEF"/>
    <w:rsid w:val="008A6CEE"/>
    <w:rsid w:val="00921E4B"/>
    <w:rsid w:val="009338E3"/>
    <w:rsid w:val="009752FC"/>
    <w:rsid w:val="009804AA"/>
    <w:rsid w:val="00981E74"/>
    <w:rsid w:val="00984F47"/>
    <w:rsid w:val="009B73C1"/>
    <w:rsid w:val="009F6E26"/>
    <w:rsid w:val="00A03A85"/>
    <w:rsid w:val="00A257D3"/>
    <w:rsid w:val="00A50AD9"/>
    <w:rsid w:val="00A5577C"/>
    <w:rsid w:val="00AA4B10"/>
    <w:rsid w:val="00AB53AB"/>
    <w:rsid w:val="00AF5C89"/>
    <w:rsid w:val="00B21937"/>
    <w:rsid w:val="00B257EC"/>
    <w:rsid w:val="00B41142"/>
    <w:rsid w:val="00B47735"/>
    <w:rsid w:val="00B50F72"/>
    <w:rsid w:val="00B608A9"/>
    <w:rsid w:val="00B62DC5"/>
    <w:rsid w:val="00BB789E"/>
    <w:rsid w:val="00C01CE9"/>
    <w:rsid w:val="00C8316F"/>
    <w:rsid w:val="00C93930"/>
    <w:rsid w:val="00CD0ED1"/>
    <w:rsid w:val="00CD14FD"/>
    <w:rsid w:val="00CF0E9E"/>
    <w:rsid w:val="00D24EB6"/>
    <w:rsid w:val="00D478E3"/>
    <w:rsid w:val="00D8423E"/>
    <w:rsid w:val="00DA182D"/>
    <w:rsid w:val="00DA7EF8"/>
    <w:rsid w:val="00E01D02"/>
    <w:rsid w:val="00E1223A"/>
    <w:rsid w:val="00E6428C"/>
    <w:rsid w:val="00E80390"/>
    <w:rsid w:val="00EE7B7E"/>
    <w:rsid w:val="00F22304"/>
    <w:rsid w:val="00F416C9"/>
    <w:rsid w:val="00FB1F22"/>
    <w:rsid w:val="5857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23D1"/>
  <w15:docId w15:val="{06A2A021-55CF-4852-B1BA-D781E90E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Pr>
      <w:color w:val="800080" w:themeColor="followedHyperlink"/>
      <w:u w:val="single"/>
    </w:rPr>
  </w:style>
  <w:style w:type="character" w:styleId="a9">
    <w:name w:val="Hyperlink"/>
    <w:basedOn w:val="a0"/>
    <w:uiPriority w:val="99"/>
    <w:unhideWhenUsed/>
    <w:rPr>
      <w:color w:val="0000FF" w:themeColor="hyperlink"/>
      <w:u w:val="single"/>
    </w:rPr>
  </w:style>
  <w:style w:type="paragraph" w:styleId="aa">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20782">
      <w:bodyDiv w:val="1"/>
      <w:marLeft w:val="0"/>
      <w:marRight w:val="0"/>
      <w:marTop w:val="0"/>
      <w:marBottom w:val="0"/>
      <w:divBdr>
        <w:top w:val="none" w:sz="0" w:space="0" w:color="auto"/>
        <w:left w:val="none" w:sz="0" w:space="0" w:color="auto"/>
        <w:bottom w:val="none" w:sz="0" w:space="0" w:color="auto"/>
        <w:right w:val="none" w:sz="0" w:space="0" w:color="auto"/>
      </w:divBdr>
      <w:divsChild>
        <w:div w:id="10838264">
          <w:marLeft w:val="0"/>
          <w:marRight w:val="0"/>
          <w:marTop w:val="0"/>
          <w:marBottom w:val="0"/>
          <w:divBdr>
            <w:top w:val="none" w:sz="0" w:space="0" w:color="auto"/>
            <w:left w:val="none" w:sz="0" w:space="0" w:color="auto"/>
            <w:bottom w:val="none" w:sz="0" w:space="0" w:color="auto"/>
            <w:right w:val="none" w:sz="0" w:space="0" w:color="auto"/>
          </w:divBdr>
          <w:divsChild>
            <w:div w:id="1775518554">
              <w:marLeft w:val="0"/>
              <w:marRight w:val="0"/>
              <w:marTop w:val="0"/>
              <w:marBottom w:val="0"/>
              <w:divBdr>
                <w:top w:val="none" w:sz="0" w:space="0" w:color="auto"/>
                <w:left w:val="none" w:sz="0" w:space="0" w:color="auto"/>
                <w:bottom w:val="none" w:sz="0" w:space="0" w:color="auto"/>
                <w:right w:val="none" w:sz="0" w:space="0" w:color="auto"/>
              </w:divBdr>
              <w:divsChild>
                <w:div w:id="433943276">
                  <w:marLeft w:val="0"/>
                  <w:marRight w:val="0"/>
                  <w:marTop w:val="0"/>
                  <w:marBottom w:val="0"/>
                  <w:divBdr>
                    <w:top w:val="none" w:sz="0" w:space="0" w:color="auto"/>
                    <w:left w:val="none" w:sz="0" w:space="0" w:color="auto"/>
                    <w:bottom w:val="none" w:sz="0" w:space="0" w:color="auto"/>
                    <w:right w:val="none" w:sz="0" w:space="0" w:color="auto"/>
                  </w:divBdr>
                  <w:divsChild>
                    <w:div w:id="1005354447">
                      <w:marLeft w:val="0"/>
                      <w:marRight w:val="0"/>
                      <w:marTop w:val="0"/>
                      <w:marBottom w:val="0"/>
                      <w:divBdr>
                        <w:top w:val="none" w:sz="0" w:space="0" w:color="auto"/>
                        <w:left w:val="none" w:sz="0" w:space="0" w:color="auto"/>
                        <w:bottom w:val="none" w:sz="0" w:space="0" w:color="auto"/>
                        <w:right w:val="none" w:sz="0" w:space="0" w:color="auto"/>
                      </w:divBdr>
                      <w:divsChild>
                        <w:div w:id="954480842">
                          <w:marLeft w:val="0"/>
                          <w:marRight w:val="0"/>
                          <w:marTop w:val="0"/>
                          <w:marBottom w:val="0"/>
                          <w:divBdr>
                            <w:top w:val="none" w:sz="0" w:space="0" w:color="auto"/>
                            <w:left w:val="none" w:sz="0" w:space="0" w:color="auto"/>
                            <w:bottom w:val="none" w:sz="0" w:space="0" w:color="auto"/>
                            <w:right w:val="none" w:sz="0" w:space="0" w:color="auto"/>
                          </w:divBdr>
                          <w:divsChild>
                            <w:div w:id="1643803781">
                              <w:marLeft w:val="0"/>
                              <w:marRight w:val="0"/>
                              <w:marTop w:val="0"/>
                              <w:marBottom w:val="0"/>
                              <w:divBdr>
                                <w:top w:val="none" w:sz="0" w:space="0" w:color="auto"/>
                                <w:left w:val="none" w:sz="0" w:space="0" w:color="auto"/>
                                <w:bottom w:val="none" w:sz="0" w:space="0" w:color="auto"/>
                                <w:right w:val="none" w:sz="0" w:space="0" w:color="auto"/>
                              </w:divBdr>
                              <w:divsChild>
                                <w:div w:id="105471495">
                                  <w:marLeft w:val="0"/>
                                  <w:marRight w:val="0"/>
                                  <w:marTop w:val="0"/>
                                  <w:marBottom w:val="0"/>
                                  <w:divBdr>
                                    <w:top w:val="none" w:sz="0" w:space="0" w:color="auto"/>
                                    <w:left w:val="none" w:sz="0" w:space="0" w:color="auto"/>
                                    <w:bottom w:val="none" w:sz="0" w:space="0" w:color="auto"/>
                                    <w:right w:val="none" w:sz="0" w:space="0" w:color="auto"/>
                                  </w:divBdr>
                                  <w:divsChild>
                                    <w:div w:id="587889069">
                                      <w:marLeft w:val="0"/>
                                      <w:marRight w:val="0"/>
                                      <w:marTop w:val="0"/>
                                      <w:marBottom w:val="0"/>
                                      <w:divBdr>
                                        <w:top w:val="none" w:sz="0" w:space="0" w:color="auto"/>
                                        <w:left w:val="none" w:sz="0" w:space="0" w:color="auto"/>
                                        <w:bottom w:val="none" w:sz="0" w:space="0" w:color="auto"/>
                                        <w:right w:val="none" w:sz="0" w:space="0" w:color="auto"/>
                                      </w:divBdr>
                                      <w:divsChild>
                                        <w:div w:id="1572033658">
                                          <w:marLeft w:val="0"/>
                                          <w:marRight w:val="0"/>
                                          <w:marTop w:val="0"/>
                                          <w:marBottom w:val="0"/>
                                          <w:divBdr>
                                            <w:top w:val="none" w:sz="0" w:space="0" w:color="auto"/>
                                            <w:left w:val="none" w:sz="0" w:space="0" w:color="auto"/>
                                            <w:bottom w:val="none" w:sz="0" w:space="0" w:color="auto"/>
                                            <w:right w:val="none" w:sz="0" w:space="0" w:color="auto"/>
                                          </w:divBdr>
                                          <w:divsChild>
                                            <w:div w:id="28647021">
                                              <w:marLeft w:val="0"/>
                                              <w:marRight w:val="0"/>
                                              <w:marTop w:val="0"/>
                                              <w:marBottom w:val="0"/>
                                              <w:divBdr>
                                                <w:top w:val="none" w:sz="0" w:space="0" w:color="auto"/>
                                                <w:left w:val="none" w:sz="0" w:space="0" w:color="auto"/>
                                                <w:bottom w:val="none" w:sz="0" w:space="0" w:color="auto"/>
                                                <w:right w:val="none" w:sz="0" w:space="0" w:color="auto"/>
                                              </w:divBdr>
                                            </w:div>
                                          </w:divsChild>
                                        </w:div>
                                        <w:div w:id="735591295">
                                          <w:marLeft w:val="0"/>
                                          <w:marRight w:val="0"/>
                                          <w:marTop w:val="0"/>
                                          <w:marBottom w:val="0"/>
                                          <w:divBdr>
                                            <w:top w:val="none" w:sz="0" w:space="0" w:color="auto"/>
                                            <w:left w:val="none" w:sz="0" w:space="0" w:color="auto"/>
                                            <w:bottom w:val="none" w:sz="0" w:space="0" w:color="auto"/>
                                            <w:right w:val="none" w:sz="0" w:space="0" w:color="auto"/>
                                          </w:divBdr>
                                          <w:divsChild>
                                            <w:div w:id="17696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4FD951-0521-44D4-A963-8902801E23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434</Words>
  <Characters>2477</Characters>
  <Application>Microsoft Office Word</Application>
  <DocSecurity>0</DocSecurity>
  <Lines>20</Lines>
  <Paragraphs>5</Paragraphs>
  <ScaleCrop>false</ScaleCrop>
  <Company>中国平安保险(集团)股份有限公司</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Y20931</cp:lastModifiedBy>
  <cp:revision>5</cp:revision>
  <dcterms:created xsi:type="dcterms:W3CDTF">2020-10-16T07:24:00Z</dcterms:created>
  <dcterms:modified xsi:type="dcterms:W3CDTF">2021-10-23T13:56:00Z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