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96558" w14:textId="1CDAA3FA" w:rsidR="00724421" w:rsidRPr="008F5EA3" w:rsidRDefault="0008205B" w:rsidP="008F5EA3">
      <w:pPr>
        <w:jc w:val="center"/>
        <w:rPr>
          <w:rFonts w:ascii="微软雅黑" w:eastAsia="微软雅黑" w:hAnsi="微软雅黑"/>
          <w:sz w:val="48"/>
          <w:szCs w:val="48"/>
        </w:rPr>
      </w:pPr>
      <w:r w:rsidRPr="008F5EA3">
        <w:rPr>
          <w:rFonts w:ascii="微软雅黑" w:eastAsia="微软雅黑" w:hAnsi="微软雅黑" w:hint="eastAsia"/>
          <w:sz w:val="48"/>
          <w:szCs w:val="48"/>
        </w:rPr>
        <w:t>招聘简章</w:t>
      </w:r>
    </w:p>
    <w:p w14:paraId="151AA402" w14:textId="37669477" w:rsidR="003D3ADF" w:rsidRDefault="0008205B" w:rsidP="00D25F2B">
      <w:pPr>
        <w:ind w:firstLineChars="200" w:firstLine="420"/>
        <w:rPr>
          <w:rFonts w:ascii="微软雅黑" w:eastAsia="微软雅黑" w:hAnsi="微软雅黑"/>
        </w:rPr>
      </w:pPr>
      <w:r w:rsidRPr="00D741F3">
        <w:rPr>
          <w:rFonts w:ascii="微软雅黑" w:eastAsia="微软雅黑" w:hAnsi="微软雅黑" w:hint="eastAsia"/>
        </w:rPr>
        <w:t>驹马自</w:t>
      </w:r>
      <w:r w:rsidRPr="00D741F3">
        <w:rPr>
          <w:rFonts w:ascii="微软雅黑" w:eastAsia="微软雅黑" w:hAnsi="微软雅黑"/>
        </w:rPr>
        <w:t>2011年起从事城市物流配送服务，并于2015年启动全国战略，2016年启动互联科技驱动战略。驹马始终以打造“中国最大城市物流运力池”为目标，通过首创的“卡车租赁”+“城市配送”跨界模式，不仅打破传统城配的“区域化限制”，实现规模化的增长 和服务能力，更是将科技“基因式植入”于城配的工具及场景中，改变了司机的从业模式及运力</w:t>
      </w:r>
      <w:r w:rsidRPr="00D741F3">
        <w:rPr>
          <w:rFonts w:ascii="微软雅黑" w:eastAsia="微软雅黑" w:hAnsi="微软雅黑" w:hint="eastAsia"/>
        </w:rPr>
        <w:t>经营管理</w:t>
      </w:r>
      <w:r w:rsidRPr="00D741F3">
        <w:rPr>
          <w:rFonts w:ascii="微软雅黑" w:eastAsia="微软雅黑" w:hAnsi="微软雅黑"/>
        </w:rPr>
        <w:t>模式，打造出全新的“智慧运力池”物流体系。目前，已成为国内覆盖范围最广、自有车辆最多的城市配送服务商，通过多元化的运力产品及开放的合作模式，不断创新突破，赢得了顺丰、天猫、京东、</w:t>
      </w:r>
      <w:r w:rsidRPr="00D741F3">
        <w:rPr>
          <w:rFonts w:ascii="微软雅黑" w:eastAsia="微软雅黑" w:hAnsi="微软雅黑" w:hint="eastAsia"/>
        </w:rPr>
        <w:t>美团、双汇、沃尔玛等超</w:t>
      </w:r>
      <w:r w:rsidRPr="00D741F3">
        <w:rPr>
          <w:rFonts w:ascii="微软雅黑" w:eastAsia="微软雅黑" w:hAnsi="微软雅黑"/>
        </w:rPr>
        <w:t>10000家知名企业的选择和信赖，3年时间，实现了7轮融资，</w:t>
      </w:r>
      <w:r w:rsidR="00D25F2B">
        <w:rPr>
          <w:rFonts w:ascii="微软雅黑" w:eastAsia="微软雅黑" w:hAnsi="微软雅黑" w:hint="eastAsia"/>
        </w:rPr>
        <w:t>由远洋、普洛斯等知名资本投资，成为成都本土诞生的独角兽企业，</w:t>
      </w:r>
      <w:r w:rsidRPr="00D741F3">
        <w:rPr>
          <w:rFonts w:ascii="微软雅黑" w:eastAsia="微软雅黑" w:hAnsi="微软雅黑"/>
        </w:rPr>
        <w:t>陆续获得中国物流行业最具投资价值企业、未来独角兽企业、德勤2018中国高科技高成长50强 、中国卓越雇主全国百强、全国物流行业前十强、2018中国物流互联网科技创新大奖等荣誉奖项，备受行业、客户和资本的认可。</w:t>
      </w:r>
    </w:p>
    <w:p w14:paraId="15346CA4" w14:textId="4A8B8F55" w:rsidR="0008205B" w:rsidRPr="008F5EA3" w:rsidRDefault="003D3ADF">
      <w:pPr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驹马</w:t>
      </w:r>
      <w:r w:rsidR="005919AE" w:rsidRPr="008F5EA3">
        <w:rPr>
          <w:rFonts w:ascii="微软雅黑" w:eastAsia="微软雅黑" w:hAnsi="微软雅黑" w:hint="eastAsia"/>
          <w:b/>
          <w:bCs/>
          <w:sz w:val="24"/>
          <w:szCs w:val="24"/>
        </w:rPr>
        <w:t>管培生计划</w:t>
      </w:r>
      <w:r w:rsidR="008F5EA3" w:rsidRPr="008F5EA3">
        <w:rPr>
          <w:rFonts w:ascii="微软雅黑" w:eastAsia="微软雅黑" w:hAnsi="微软雅黑" w:hint="eastAsia"/>
          <w:b/>
          <w:bCs/>
          <w:sz w:val="24"/>
          <w:szCs w:val="24"/>
        </w:rPr>
        <w:t>介绍</w:t>
      </w:r>
      <w:r w:rsidR="005919AE" w:rsidRPr="008F5EA3">
        <w:rPr>
          <w:rFonts w:ascii="微软雅黑" w:eastAsia="微软雅黑" w:hAnsi="微软雅黑" w:hint="eastAsia"/>
          <w:b/>
          <w:bCs/>
          <w:sz w:val="24"/>
          <w:szCs w:val="24"/>
        </w:rPr>
        <w:t>：</w:t>
      </w:r>
    </w:p>
    <w:p w14:paraId="671141DB" w14:textId="17EB4299" w:rsidR="005919AE" w:rsidRDefault="008F5EA3" w:rsidP="00D25F2B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驹马管培生项目是驹马体系（物流、运营、销售、金融）重要的战略人才储备项目，在项目中，会通过专业导师辅导、轮岗、课程讲授等方式，帮助管培生迅速提升专业能力，进入高速职业发展通道，成为驹马体系内高潜的管理人才与专业人才。</w:t>
      </w:r>
    </w:p>
    <w:p w14:paraId="4D19A497" w14:textId="17DF7EA3" w:rsidR="008F5EA3" w:rsidRPr="008F5EA3" w:rsidRDefault="008F5EA3">
      <w:pPr>
        <w:rPr>
          <w:rFonts w:ascii="微软雅黑" w:eastAsia="微软雅黑" w:hAnsi="微软雅黑"/>
          <w:b/>
          <w:bCs/>
          <w:sz w:val="24"/>
          <w:szCs w:val="24"/>
        </w:rPr>
      </w:pPr>
      <w:r w:rsidRPr="008F5EA3">
        <w:rPr>
          <w:rFonts w:ascii="微软雅黑" w:eastAsia="微软雅黑" w:hAnsi="微软雅黑" w:hint="eastAsia"/>
          <w:b/>
          <w:bCs/>
          <w:sz w:val="24"/>
          <w:szCs w:val="24"/>
        </w:rPr>
        <w:t>福利介绍：</w:t>
      </w:r>
    </w:p>
    <w:p w14:paraId="6455CEE9" w14:textId="4AEFB29C" w:rsidR="00D95E1A" w:rsidRPr="008F5EA3" w:rsidRDefault="008F5EA3" w:rsidP="00D95E1A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竞争力薪酬+完整的职业培训与发展通道+社保公积金与商业保险</w:t>
      </w:r>
    </w:p>
    <w:p w14:paraId="72E0C2EC" w14:textId="0AFF89EB" w:rsidR="00BF78D5" w:rsidRPr="008F5EA3" w:rsidRDefault="0008205B">
      <w:pPr>
        <w:rPr>
          <w:rFonts w:ascii="微软雅黑" w:eastAsia="微软雅黑" w:hAnsi="微软雅黑"/>
          <w:b/>
          <w:bCs/>
          <w:sz w:val="24"/>
          <w:szCs w:val="24"/>
        </w:rPr>
      </w:pPr>
      <w:r w:rsidRPr="008F5EA3">
        <w:rPr>
          <w:rFonts w:ascii="微软雅黑" w:eastAsia="微软雅黑" w:hAnsi="微软雅黑" w:hint="eastAsia"/>
          <w:b/>
          <w:bCs/>
          <w:sz w:val="24"/>
          <w:szCs w:val="24"/>
        </w:rPr>
        <w:t>职位介绍：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1848"/>
        <w:gridCol w:w="3686"/>
        <w:gridCol w:w="1837"/>
      </w:tblGrid>
      <w:tr w:rsidR="000B2182" w14:paraId="3B7915A8" w14:textId="67105E14" w:rsidTr="00D27CD4">
        <w:trPr>
          <w:trHeight w:val="730"/>
          <w:jc w:val="center"/>
        </w:trPr>
        <w:tc>
          <w:tcPr>
            <w:tcW w:w="1696" w:type="dxa"/>
            <w:vAlign w:val="center"/>
          </w:tcPr>
          <w:p w14:paraId="1ED9DAD8" w14:textId="58839F19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1848" w:type="dxa"/>
            <w:vAlign w:val="center"/>
          </w:tcPr>
          <w:p w14:paraId="26AD51CF" w14:textId="2D1A02AE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岗位需求（人）</w:t>
            </w:r>
          </w:p>
        </w:tc>
        <w:tc>
          <w:tcPr>
            <w:tcW w:w="3686" w:type="dxa"/>
            <w:vAlign w:val="center"/>
          </w:tcPr>
          <w:p w14:paraId="622834A9" w14:textId="1B890FC4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专业背景</w:t>
            </w:r>
          </w:p>
        </w:tc>
        <w:tc>
          <w:tcPr>
            <w:tcW w:w="1837" w:type="dxa"/>
            <w:vAlign w:val="center"/>
          </w:tcPr>
          <w:p w14:paraId="79F6265D" w14:textId="7D8024B7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薪资范围</w:t>
            </w:r>
          </w:p>
        </w:tc>
      </w:tr>
      <w:tr w:rsidR="000B2182" w14:paraId="50AC2774" w14:textId="732ABCB6" w:rsidTr="00D27CD4">
        <w:trPr>
          <w:trHeight w:val="678"/>
          <w:jc w:val="center"/>
        </w:trPr>
        <w:tc>
          <w:tcPr>
            <w:tcW w:w="1696" w:type="dxa"/>
            <w:vAlign w:val="center"/>
          </w:tcPr>
          <w:p w14:paraId="2F4094D7" w14:textId="455CA640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物流管培生</w:t>
            </w:r>
          </w:p>
        </w:tc>
        <w:tc>
          <w:tcPr>
            <w:tcW w:w="1848" w:type="dxa"/>
            <w:vAlign w:val="center"/>
          </w:tcPr>
          <w:p w14:paraId="5B9AC888" w14:textId="1429A0B4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0</w:t>
            </w:r>
          </w:p>
        </w:tc>
        <w:tc>
          <w:tcPr>
            <w:tcW w:w="3686" w:type="dxa"/>
            <w:vAlign w:val="center"/>
          </w:tcPr>
          <w:p w14:paraId="5C0BEDBC" w14:textId="0996CCEB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物流类、工商管理类、经济与贸易类专业</w:t>
            </w:r>
          </w:p>
        </w:tc>
        <w:tc>
          <w:tcPr>
            <w:tcW w:w="1837" w:type="dxa"/>
            <w:vAlign w:val="center"/>
          </w:tcPr>
          <w:p w14:paraId="499686EE" w14:textId="5CD9F3EA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000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6000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元</w:t>
            </w:r>
          </w:p>
        </w:tc>
      </w:tr>
      <w:tr w:rsidR="000B2182" w14:paraId="5AFE314E" w14:textId="2EC33932" w:rsidTr="00D27CD4">
        <w:trPr>
          <w:trHeight w:val="641"/>
          <w:jc w:val="center"/>
        </w:trPr>
        <w:tc>
          <w:tcPr>
            <w:tcW w:w="1696" w:type="dxa"/>
            <w:vAlign w:val="center"/>
          </w:tcPr>
          <w:p w14:paraId="77726507" w14:textId="767DA556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卡车新零售管培生</w:t>
            </w:r>
          </w:p>
        </w:tc>
        <w:tc>
          <w:tcPr>
            <w:tcW w:w="1848" w:type="dxa"/>
            <w:vAlign w:val="center"/>
          </w:tcPr>
          <w:p w14:paraId="7A9AC037" w14:textId="4EB43260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0</w:t>
            </w:r>
          </w:p>
        </w:tc>
        <w:tc>
          <w:tcPr>
            <w:tcW w:w="3686" w:type="dxa"/>
            <w:vAlign w:val="center"/>
          </w:tcPr>
          <w:p w14:paraId="1DCCF5CB" w14:textId="5BF07987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机械类、工商管理类、经济与贸易类专业</w:t>
            </w:r>
          </w:p>
        </w:tc>
        <w:tc>
          <w:tcPr>
            <w:tcW w:w="1837" w:type="dxa"/>
            <w:vAlign w:val="center"/>
          </w:tcPr>
          <w:p w14:paraId="1275F9C0" w14:textId="31146965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000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6000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元</w:t>
            </w:r>
          </w:p>
        </w:tc>
      </w:tr>
      <w:tr w:rsidR="000B2182" w14:paraId="0BA35C5E" w14:textId="52FAF245" w:rsidTr="00D27CD4">
        <w:trPr>
          <w:trHeight w:val="602"/>
          <w:jc w:val="center"/>
        </w:trPr>
        <w:tc>
          <w:tcPr>
            <w:tcW w:w="1696" w:type="dxa"/>
            <w:vAlign w:val="center"/>
          </w:tcPr>
          <w:p w14:paraId="64B65EE4" w14:textId="5024B86D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运营管培生</w:t>
            </w:r>
          </w:p>
        </w:tc>
        <w:tc>
          <w:tcPr>
            <w:tcW w:w="1848" w:type="dxa"/>
            <w:vAlign w:val="center"/>
          </w:tcPr>
          <w:p w14:paraId="43633DB3" w14:textId="23F80E05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0</w:t>
            </w:r>
          </w:p>
        </w:tc>
        <w:tc>
          <w:tcPr>
            <w:tcW w:w="3686" w:type="dxa"/>
            <w:vAlign w:val="center"/>
          </w:tcPr>
          <w:p w14:paraId="5142D2F2" w14:textId="7138C727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管理学、经济学专业</w:t>
            </w:r>
          </w:p>
        </w:tc>
        <w:tc>
          <w:tcPr>
            <w:tcW w:w="1837" w:type="dxa"/>
            <w:vAlign w:val="center"/>
          </w:tcPr>
          <w:p w14:paraId="002D31C3" w14:textId="771C0295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000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6000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元</w:t>
            </w:r>
          </w:p>
        </w:tc>
      </w:tr>
      <w:tr w:rsidR="000B2182" w14:paraId="609ACA2D" w14:textId="60DAC082" w:rsidTr="00D27CD4">
        <w:trPr>
          <w:trHeight w:val="699"/>
          <w:jc w:val="center"/>
        </w:trPr>
        <w:tc>
          <w:tcPr>
            <w:tcW w:w="1696" w:type="dxa"/>
            <w:vAlign w:val="center"/>
          </w:tcPr>
          <w:p w14:paraId="151B3C72" w14:textId="5A7277B5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I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T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管培生</w:t>
            </w:r>
          </w:p>
        </w:tc>
        <w:tc>
          <w:tcPr>
            <w:tcW w:w="1848" w:type="dxa"/>
            <w:vAlign w:val="center"/>
          </w:tcPr>
          <w:p w14:paraId="50EAA107" w14:textId="66DFDF76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0</w:t>
            </w:r>
          </w:p>
        </w:tc>
        <w:tc>
          <w:tcPr>
            <w:tcW w:w="3686" w:type="dxa"/>
            <w:vAlign w:val="center"/>
          </w:tcPr>
          <w:p w14:paraId="54306B8C" w14:textId="27F5CF9F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计算机类、电子信息类专业</w:t>
            </w:r>
          </w:p>
        </w:tc>
        <w:tc>
          <w:tcPr>
            <w:tcW w:w="1837" w:type="dxa"/>
            <w:vAlign w:val="center"/>
          </w:tcPr>
          <w:p w14:paraId="43181DAF" w14:textId="3A6C6D57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000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800</w:t>
            </w:r>
            <w:r w:rsidR="00573B8D"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元</w:t>
            </w:r>
          </w:p>
        </w:tc>
      </w:tr>
      <w:tr w:rsidR="000B2182" w14:paraId="194A6B89" w14:textId="0F379E5D" w:rsidTr="00D27CD4">
        <w:trPr>
          <w:trHeight w:val="558"/>
          <w:jc w:val="center"/>
        </w:trPr>
        <w:tc>
          <w:tcPr>
            <w:tcW w:w="1696" w:type="dxa"/>
            <w:vAlign w:val="center"/>
          </w:tcPr>
          <w:p w14:paraId="2D4B04E7" w14:textId="1FB62687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财务管培生</w:t>
            </w:r>
          </w:p>
        </w:tc>
        <w:tc>
          <w:tcPr>
            <w:tcW w:w="1848" w:type="dxa"/>
            <w:vAlign w:val="center"/>
          </w:tcPr>
          <w:p w14:paraId="3207E29E" w14:textId="29CFFECA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0</w:t>
            </w:r>
          </w:p>
        </w:tc>
        <w:tc>
          <w:tcPr>
            <w:tcW w:w="3686" w:type="dxa"/>
            <w:vAlign w:val="center"/>
          </w:tcPr>
          <w:p w14:paraId="738D92EC" w14:textId="00AA6CF2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会计学、财务管理、财政学类专业</w:t>
            </w:r>
          </w:p>
        </w:tc>
        <w:tc>
          <w:tcPr>
            <w:tcW w:w="1837" w:type="dxa"/>
            <w:vAlign w:val="center"/>
          </w:tcPr>
          <w:p w14:paraId="63C31CD1" w14:textId="089C057E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000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6000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元</w:t>
            </w:r>
          </w:p>
        </w:tc>
      </w:tr>
      <w:tr w:rsidR="000B2182" w14:paraId="3D3E382C" w14:textId="4F355F42" w:rsidTr="00D27CD4">
        <w:trPr>
          <w:trHeight w:val="566"/>
          <w:jc w:val="center"/>
        </w:trPr>
        <w:tc>
          <w:tcPr>
            <w:tcW w:w="1696" w:type="dxa"/>
            <w:vAlign w:val="center"/>
          </w:tcPr>
          <w:p w14:paraId="3135198E" w14:textId="151259C2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人力管培生</w:t>
            </w:r>
          </w:p>
        </w:tc>
        <w:tc>
          <w:tcPr>
            <w:tcW w:w="1848" w:type="dxa"/>
            <w:vAlign w:val="center"/>
          </w:tcPr>
          <w:p w14:paraId="5D222F15" w14:textId="4367E1D0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0</w:t>
            </w:r>
          </w:p>
        </w:tc>
        <w:tc>
          <w:tcPr>
            <w:tcW w:w="3686" w:type="dxa"/>
            <w:vAlign w:val="center"/>
          </w:tcPr>
          <w:p w14:paraId="037511F3" w14:textId="569503E8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管理学、经济学类专业</w:t>
            </w:r>
          </w:p>
        </w:tc>
        <w:tc>
          <w:tcPr>
            <w:tcW w:w="1837" w:type="dxa"/>
            <w:vAlign w:val="center"/>
          </w:tcPr>
          <w:p w14:paraId="4D943EF1" w14:textId="648B73E2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000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6000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元</w:t>
            </w:r>
          </w:p>
        </w:tc>
      </w:tr>
      <w:tr w:rsidR="000B2182" w14:paraId="6D596B8C" w14:textId="4B3F86D5" w:rsidTr="00D27CD4">
        <w:trPr>
          <w:trHeight w:val="481"/>
          <w:jc w:val="center"/>
        </w:trPr>
        <w:tc>
          <w:tcPr>
            <w:tcW w:w="1696" w:type="dxa"/>
            <w:vAlign w:val="center"/>
          </w:tcPr>
          <w:p w14:paraId="570C2DBA" w14:textId="72EB2487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法务管培生</w:t>
            </w:r>
          </w:p>
        </w:tc>
        <w:tc>
          <w:tcPr>
            <w:tcW w:w="1848" w:type="dxa"/>
            <w:vAlign w:val="center"/>
          </w:tcPr>
          <w:p w14:paraId="094312F0" w14:textId="034EC0E8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14:paraId="6D3A36E9" w14:textId="6BE26076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法学类专业</w:t>
            </w:r>
          </w:p>
        </w:tc>
        <w:tc>
          <w:tcPr>
            <w:tcW w:w="1837" w:type="dxa"/>
            <w:vAlign w:val="center"/>
          </w:tcPr>
          <w:p w14:paraId="5F2466B4" w14:textId="54E99F62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000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6000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元</w:t>
            </w:r>
          </w:p>
        </w:tc>
      </w:tr>
      <w:tr w:rsidR="000B2182" w14:paraId="7ECE384B" w14:textId="1284F29E" w:rsidTr="00D27CD4">
        <w:trPr>
          <w:trHeight w:val="444"/>
          <w:jc w:val="center"/>
        </w:trPr>
        <w:tc>
          <w:tcPr>
            <w:tcW w:w="1696" w:type="dxa"/>
            <w:vAlign w:val="center"/>
          </w:tcPr>
          <w:p w14:paraId="40715E47" w14:textId="20A9EC38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采购管培生</w:t>
            </w:r>
          </w:p>
        </w:tc>
        <w:tc>
          <w:tcPr>
            <w:tcW w:w="1848" w:type="dxa"/>
            <w:vAlign w:val="center"/>
          </w:tcPr>
          <w:p w14:paraId="583AB1DE" w14:textId="31D7D1F3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14:paraId="5EC676F3" w14:textId="451493E4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管理学、经济学类专业</w:t>
            </w:r>
          </w:p>
        </w:tc>
        <w:tc>
          <w:tcPr>
            <w:tcW w:w="1837" w:type="dxa"/>
            <w:vAlign w:val="center"/>
          </w:tcPr>
          <w:p w14:paraId="115C481B" w14:textId="21945D3A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000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6000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元</w:t>
            </w:r>
          </w:p>
        </w:tc>
      </w:tr>
      <w:tr w:rsidR="000B2182" w14:paraId="6E0A9682" w14:textId="1C46E9D6" w:rsidTr="00D27CD4">
        <w:trPr>
          <w:trHeight w:val="547"/>
          <w:jc w:val="center"/>
        </w:trPr>
        <w:tc>
          <w:tcPr>
            <w:tcW w:w="1696" w:type="dxa"/>
            <w:vAlign w:val="center"/>
          </w:tcPr>
          <w:p w14:paraId="3AE5D0D1" w14:textId="68BE2831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风控管培生</w:t>
            </w:r>
          </w:p>
        </w:tc>
        <w:tc>
          <w:tcPr>
            <w:tcW w:w="1848" w:type="dxa"/>
            <w:vAlign w:val="center"/>
          </w:tcPr>
          <w:p w14:paraId="1D88B5C6" w14:textId="6218D0F1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14:paraId="20B22A39" w14:textId="68D9320E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管理学、经济学、金融学类专业</w:t>
            </w:r>
          </w:p>
        </w:tc>
        <w:tc>
          <w:tcPr>
            <w:tcW w:w="1837" w:type="dxa"/>
            <w:vAlign w:val="center"/>
          </w:tcPr>
          <w:p w14:paraId="678568CB" w14:textId="53C93FC1" w:rsidR="000B2182" w:rsidRPr="000B2182" w:rsidRDefault="000B2182" w:rsidP="000B2182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000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-</w:t>
            </w:r>
            <w:r w:rsidRPr="000B2182">
              <w:rPr>
                <w:rFonts w:ascii="微软雅黑" w:eastAsia="微软雅黑" w:hAnsi="微软雅黑"/>
                <w:sz w:val="18"/>
                <w:szCs w:val="18"/>
              </w:rPr>
              <w:t>6000</w:t>
            </w:r>
            <w:r w:rsidRPr="000B2182">
              <w:rPr>
                <w:rFonts w:ascii="微软雅黑" w:eastAsia="微软雅黑" w:hAnsi="微软雅黑" w:hint="eastAsia"/>
                <w:sz w:val="18"/>
                <w:szCs w:val="18"/>
              </w:rPr>
              <w:t>元</w:t>
            </w:r>
          </w:p>
        </w:tc>
      </w:tr>
    </w:tbl>
    <w:p w14:paraId="7647FC64" w14:textId="3187FBA2" w:rsidR="00C74A72" w:rsidRPr="00026F90" w:rsidRDefault="00C74A72">
      <w:pPr>
        <w:rPr>
          <w:rFonts w:ascii="微软雅黑" w:eastAsia="微软雅黑" w:hAnsi="微软雅黑"/>
          <w:b/>
          <w:bCs/>
          <w:sz w:val="24"/>
          <w:szCs w:val="24"/>
        </w:rPr>
      </w:pPr>
      <w:r w:rsidRPr="00026F90">
        <w:rPr>
          <w:rFonts w:ascii="微软雅黑" w:eastAsia="微软雅黑" w:hAnsi="微软雅黑" w:hint="eastAsia"/>
          <w:b/>
          <w:bCs/>
          <w:sz w:val="24"/>
          <w:szCs w:val="24"/>
        </w:rPr>
        <w:t>投递方式：</w:t>
      </w:r>
    </w:p>
    <w:p w14:paraId="48CD4F77" w14:textId="06D44715" w:rsidR="00EE742C" w:rsidRPr="00EE742C" w:rsidRDefault="00D27CD4" w:rsidP="00EE742C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宣讲现场可直接投递简历。</w:t>
      </w:r>
    </w:p>
    <w:p w14:paraId="3B1FF33D" w14:textId="77ECBCA2" w:rsidR="00EE742C" w:rsidRDefault="00D27CD4" w:rsidP="00EE742C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发送</w:t>
      </w:r>
      <w:r w:rsidR="00315E43">
        <w:rPr>
          <w:rFonts w:ascii="微软雅黑" w:eastAsia="微软雅黑" w:hAnsi="微软雅黑" w:hint="eastAsia"/>
        </w:rPr>
        <w:t>电子版</w:t>
      </w:r>
      <w:r>
        <w:rPr>
          <w:rFonts w:ascii="微软雅黑" w:eastAsia="微软雅黑" w:hAnsi="微软雅黑" w:hint="eastAsia"/>
        </w:rPr>
        <w:t>简历到驹马人力资源官方邮箱：</w:t>
      </w:r>
      <w:r w:rsidR="00323292" w:rsidRPr="002A59D8">
        <w:rPr>
          <w:rFonts w:ascii="微软雅黑" w:eastAsia="微软雅黑" w:hAnsi="微软雅黑" w:hint="eastAsia"/>
        </w:rPr>
        <w:t>jmhr@</w:t>
      </w:r>
      <w:r w:rsidR="00323292" w:rsidRPr="002A59D8">
        <w:rPr>
          <w:rFonts w:ascii="微软雅黑" w:eastAsia="微软雅黑" w:hAnsi="微软雅黑"/>
        </w:rPr>
        <w:t>jumapeisong.com</w:t>
      </w:r>
      <w:r>
        <w:rPr>
          <w:rFonts w:ascii="微软雅黑" w:eastAsia="微软雅黑" w:hAnsi="微软雅黑" w:hint="eastAsia"/>
        </w:rPr>
        <w:t>。</w:t>
      </w:r>
    </w:p>
    <w:p w14:paraId="7AFAE8F0" w14:textId="4B50F04F" w:rsidR="00323292" w:rsidRDefault="00323292" w:rsidP="00EE742C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通过驹马校园招聘二维码完成网申。</w:t>
      </w:r>
    </w:p>
    <w:p w14:paraId="42750EED" w14:textId="37BEF45F" w:rsidR="00323292" w:rsidRPr="00323292" w:rsidRDefault="002A59D8" w:rsidP="00323292">
      <w:pPr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4051D6E4" wp14:editId="52B5EA93">
            <wp:extent cx="746151" cy="74615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74" cy="76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86166" w14:textId="732BB367" w:rsidR="00315E43" w:rsidRDefault="00315E43" w:rsidP="00315E43">
      <w:pPr>
        <w:rPr>
          <w:rFonts w:ascii="微软雅黑" w:eastAsia="微软雅黑" w:hAnsi="微软雅黑"/>
        </w:rPr>
      </w:pPr>
    </w:p>
    <w:p w14:paraId="6E8E7DD0" w14:textId="30865F12" w:rsidR="00315E43" w:rsidRDefault="00315E43" w:rsidP="00315E43">
      <w:pPr>
        <w:ind w:firstLineChars="2600" w:firstLine="5460"/>
        <w:rPr>
          <w:rFonts w:ascii="微软雅黑" w:eastAsia="微软雅黑" w:hAnsi="微软雅黑"/>
        </w:rPr>
      </w:pPr>
      <w:bookmarkStart w:id="0" w:name="_GoBack"/>
      <w:bookmarkEnd w:id="0"/>
      <w:r>
        <w:rPr>
          <w:rFonts w:ascii="微软雅黑" w:eastAsia="微软雅黑" w:hAnsi="微软雅黑" w:hint="eastAsia"/>
        </w:rPr>
        <w:t>四川驹马企业管理有限公司</w:t>
      </w:r>
    </w:p>
    <w:p w14:paraId="2DF9FB86" w14:textId="26F13787" w:rsidR="00315E43" w:rsidRPr="00315E43" w:rsidRDefault="00315E43" w:rsidP="00315E43">
      <w:pPr>
        <w:ind w:firstLineChars="2600" w:firstLine="546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 xml:space="preserve">     2019</w:t>
      </w:r>
      <w:r>
        <w:rPr>
          <w:rFonts w:ascii="微软雅黑" w:eastAsia="微软雅黑" w:hAnsi="微软雅黑" w:hint="eastAsia"/>
        </w:rPr>
        <w:t>年9月</w:t>
      </w:r>
    </w:p>
    <w:sectPr w:rsidR="00315E43" w:rsidRPr="00315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EBD"/>
    <w:multiLevelType w:val="hybridMultilevel"/>
    <w:tmpl w:val="F8E8A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C4D94"/>
    <w:multiLevelType w:val="hybridMultilevel"/>
    <w:tmpl w:val="56487DB4"/>
    <w:lvl w:ilvl="0" w:tplc="591289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62"/>
    <w:rsid w:val="00026F90"/>
    <w:rsid w:val="0008205B"/>
    <w:rsid w:val="000B2182"/>
    <w:rsid w:val="00150C42"/>
    <w:rsid w:val="001C355E"/>
    <w:rsid w:val="001F0C03"/>
    <w:rsid w:val="00270AFA"/>
    <w:rsid w:val="00285EB5"/>
    <w:rsid w:val="00293F48"/>
    <w:rsid w:val="002A59D8"/>
    <w:rsid w:val="00306A62"/>
    <w:rsid w:val="00315E43"/>
    <w:rsid w:val="00323292"/>
    <w:rsid w:val="00353B03"/>
    <w:rsid w:val="003D3ADF"/>
    <w:rsid w:val="00534C9F"/>
    <w:rsid w:val="00573B8D"/>
    <w:rsid w:val="005919AE"/>
    <w:rsid w:val="006B019F"/>
    <w:rsid w:val="00724421"/>
    <w:rsid w:val="0078515C"/>
    <w:rsid w:val="007E451D"/>
    <w:rsid w:val="008C7981"/>
    <w:rsid w:val="008F5EA3"/>
    <w:rsid w:val="00913EEE"/>
    <w:rsid w:val="00BF78D5"/>
    <w:rsid w:val="00C74A72"/>
    <w:rsid w:val="00D25F2B"/>
    <w:rsid w:val="00D27CD4"/>
    <w:rsid w:val="00D91008"/>
    <w:rsid w:val="00D95E1A"/>
    <w:rsid w:val="00E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64EA"/>
  <w15:chartTrackingRefBased/>
  <w15:docId w15:val="{3F761482-F846-44D8-937A-944E444A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42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27CD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27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AA7C-FBF0-4EAA-BE9D-A4BDB951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nimoy cai</dc:creator>
  <cp:keywords/>
  <dc:description/>
  <cp:lastModifiedBy>nimoy cai</cp:lastModifiedBy>
  <cp:revision>10</cp:revision>
  <dcterms:created xsi:type="dcterms:W3CDTF">2019-08-28T05:43:00Z</dcterms:created>
  <dcterms:modified xsi:type="dcterms:W3CDTF">2019-08-29T09:16:00Z</dcterms:modified>
</cp:coreProperties>
</file>