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28" w:rsidRPr="0053364B" w:rsidRDefault="00F11E28" w:rsidP="00F11E28">
      <w:pPr>
        <w:jc w:val="center"/>
        <w:rPr>
          <w:rFonts w:ascii="方正大标宋简体" w:eastAsia="方正大标宋简体" w:hAnsi="微软雅黑"/>
          <w:sz w:val="42"/>
          <w:szCs w:val="42"/>
        </w:rPr>
      </w:pPr>
      <w:r w:rsidRPr="0053364B">
        <w:rPr>
          <w:rFonts w:ascii="方正大标宋简体" w:eastAsia="方正大标宋简体" w:hAnsi="微软雅黑" w:hint="eastAsia"/>
          <w:sz w:val="42"/>
          <w:szCs w:val="42"/>
        </w:rPr>
        <w:t>全国中小企业股份转让系统有限责任公司</w:t>
      </w:r>
    </w:p>
    <w:p w:rsidR="00F11E28" w:rsidRDefault="00F11E28" w:rsidP="00F11E28">
      <w:pPr>
        <w:jc w:val="center"/>
        <w:rPr>
          <w:rFonts w:ascii="方正大标宋简体" w:eastAsia="方正大标宋简体" w:hAnsi="微软雅黑"/>
          <w:sz w:val="42"/>
          <w:szCs w:val="42"/>
        </w:rPr>
      </w:pPr>
      <w:r w:rsidRPr="0053364B">
        <w:rPr>
          <w:rFonts w:ascii="方正大标宋简体" w:eastAsia="方正大标宋简体" w:hAnsi="微软雅黑" w:hint="eastAsia"/>
          <w:sz w:val="42"/>
          <w:szCs w:val="42"/>
        </w:rPr>
        <w:t>2</w:t>
      </w:r>
      <w:r>
        <w:rPr>
          <w:rFonts w:ascii="方正大标宋简体" w:eastAsia="方正大标宋简体" w:hAnsi="微软雅黑" w:hint="eastAsia"/>
          <w:sz w:val="42"/>
          <w:szCs w:val="42"/>
        </w:rPr>
        <w:t>020年应届毕业生校园招聘</w:t>
      </w:r>
      <w:r w:rsidRPr="0053364B">
        <w:rPr>
          <w:rFonts w:ascii="方正大标宋简体" w:eastAsia="方正大标宋简体" w:hAnsi="微软雅黑" w:hint="eastAsia"/>
          <w:sz w:val="42"/>
          <w:szCs w:val="42"/>
        </w:rPr>
        <w:t>公告</w:t>
      </w:r>
    </w:p>
    <w:p w:rsidR="005A7CF2" w:rsidRPr="00043061" w:rsidRDefault="005A7CF2" w:rsidP="007F2C44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全国中小企业股份转让系统（以下简称“新三板”）是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经国务院批准设立</w:t>
      </w:r>
      <w:r w:rsidR="002662DE">
        <w:rPr>
          <w:rFonts w:ascii="方正仿宋简体" w:eastAsia="方正仿宋简体" w:hAnsi="微软雅黑" w:hint="eastAsia"/>
          <w:sz w:val="30"/>
          <w:szCs w:val="30"/>
        </w:rPr>
        <w:t>，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继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上海证券交易所、</w:t>
      </w:r>
      <w:r w:rsidR="00F14CD5">
        <w:rPr>
          <w:rFonts w:ascii="方正仿宋简体" w:eastAsia="方正仿宋简体" w:hAnsi="微软雅黑"/>
          <w:sz w:val="30"/>
          <w:szCs w:val="30"/>
        </w:rPr>
        <w:t>深圳证券交易所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之后第三家全国性证券交易场所。成立</w:t>
      </w:r>
      <w:r w:rsidR="001638A9">
        <w:rPr>
          <w:rFonts w:ascii="方正仿宋简体" w:eastAsia="方正仿宋简体" w:hAnsi="微软雅黑" w:hint="eastAsia"/>
          <w:sz w:val="30"/>
          <w:szCs w:val="30"/>
        </w:rPr>
        <w:t>六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年来，</w:t>
      </w:r>
      <w:r w:rsidR="007F2C44">
        <w:rPr>
          <w:rFonts w:ascii="方正仿宋简体" w:eastAsia="方正仿宋简体" w:hAnsi="微软雅黑"/>
          <w:sz w:val="30"/>
          <w:szCs w:val="30"/>
        </w:rPr>
        <w:t>新三板始终聚焦服务创新型创业</w:t>
      </w:r>
      <w:proofErr w:type="gramStart"/>
      <w:r w:rsidR="007F2C44">
        <w:rPr>
          <w:rFonts w:ascii="方正仿宋简体" w:eastAsia="方正仿宋简体" w:hAnsi="微软雅黑"/>
          <w:sz w:val="30"/>
          <w:szCs w:val="30"/>
        </w:rPr>
        <w:t>型成长</w:t>
      </w:r>
      <w:proofErr w:type="gramEnd"/>
      <w:r w:rsidR="007F2C44">
        <w:rPr>
          <w:rFonts w:ascii="方正仿宋简体" w:eastAsia="方正仿宋简体" w:hAnsi="微软雅黑"/>
          <w:sz w:val="30"/>
          <w:szCs w:val="30"/>
        </w:rPr>
        <w:t>型中小微企业，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致力于</w:t>
      </w:r>
      <w:r w:rsidR="007F2C44">
        <w:rPr>
          <w:rFonts w:ascii="方正仿宋简体" w:eastAsia="方正仿宋简体" w:hAnsi="微软雅黑"/>
          <w:sz w:val="30"/>
          <w:szCs w:val="30"/>
        </w:rPr>
        <w:t>构建符合自主创新需求和市场化改革方向的挂牌准入、发行融资、并购重组及市场分层管理机制。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截至201</w:t>
      </w:r>
      <w:r w:rsidR="001638A9">
        <w:rPr>
          <w:rFonts w:ascii="方正仿宋简体" w:eastAsia="方正仿宋简体" w:hAnsi="微软雅黑"/>
          <w:sz w:val="30"/>
          <w:szCs w:val="30"/>
        </w:rPr>
        <w:t>9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年</w:t>
      </w:r>
      <w:r w:rsidR="001638A9">
        <w:rPr>
          <w:rFonts w:ascii="方正仿宋简体" w:eastAsia="方正仿宋简体" w:hAnsi="微软雅黑"/>
          <w:sz w:val="30"/>
          <w:szCs w:val="30"/>
        </w:rPr>
        <w:t>4</w:t>
      </w:r>
      <w:r w:rsidR="001B768C" w:rsidRPr="00043061">
        <w:rPr>
          <w:rFonts w:ascii="方正仿宋简体" w:eastAsia="方正仿宋简体" w:hAnsi="微软雅黑" w:hint="eastAsia"/>
          <w:sz w:val="30"/>
          <w:szCs w:val="30"/>
        </w:rPr>
        <w:t>月</w:t>
      </w:r>
      <w:r w:rsidR="00026C12">
        <w:rPr>
          <w:rFonts w:ascii="方正仿宋简体" w:eastAsia="方正仿宋简体" w:hAnsi="微软雅黑" w:hint="eastAsia"/>
          <w:sz w:val="30"/>
          <w:szCs w:val="30"/>
        </w:rPr>
        <w:t>3</w:t>
      </w:r>
      <w:r w:rsidR="00026C12">
        <w:rPr>
          <w:rFonts w:ascii="方正仿宋简体" w:eastAsia="方正仿宋简体" w:hAnsi="微软雅黑"/>
          <w:sz w:val="30"/>
          <w:szCs w:val="30"/>
        </w:rPr>
        <w:t>0</w:t>
      </w:r>
      <w:r w:rsidR="00026C12">
        <w:rPr>
          <w:rFonts w:ascii="方正仿宋简体" w:eastAsia="方正仿宋简体" w:hAnsi="微软雅黑" w:hint="eastAsia"/>
          <w:sz w:val="30"/>
          <w:szCs w:val="30"/>
        </w:rPr>
        <w:t>日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，新三板挂牌公司已</w:t>
      </w:r>
      <w:r w:rsidR="001B768C" w:rsidRPr="00043061">
        <w:rPr>
          <w:rFonts w:ascii="方正仿宋简体" w:eastAsia="方正仿宋简体" w:hAnsi="微软雅黑" w:hint="eastAsia"/>
          <w:sz w:val="30"/>
          <w:szCs w:val="30"/>
        </w:rPr>
        <w:t>达</w:t>
      </w:r>
      <w:r w:rsidR="00007A4F">
        <w:rPr>
          <w:rFonts w:ascii="方正仿宋简体" w:eastAsia="方正仿宋简体" w:hAnsi="微软雅黑" w:hint="eastAsia"/>
          <w:sz w:val="30"/>
          <w:szCs w:val="30"/>
        </w:rPr>
        <w:t>10</w:t>
      </w:r>
      <w:r w:rsidR="004B0765">
        <w:rPr>
          <w:rFonts w:ascii="方正仿宋简体" w:eastAsia="方正仿宋简体" w:hAnsi="微软雅黑" w:hint="eastAsia"/>
          <w:sz w:val="30"/>
          <w:szCs w:val="30"/>
        </w:rPr>
        <w:t>,</w:t>
      </w:r>
      <w:r w:rsidR="00007A4F">
        <w:rPr>
          <w:rFonts w:ascii="方正仿宋简体" w:eastAsia="方正仿宋简体" w:hAnsi="微软雅黑" w:hint="eastAsia"/>
          <w:sz w:val="30"/>
          <w:szCs w:val="30"/>
        </w:rPr>
        <w:t>040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家，</w:t>
      </w:r>
      <w:r w:rsidR="00116388">
        <w:rPr>
          <w:rFonts w:ascii="方正仿宋简体" w:eastAsia="方正仿宋简体" w:hAnsi="微软雅黑" w:hint="eastAsia"/>
          <w:sz w:val="30"/>
          <w:szCs w:val="30"/>
        </w:rPr>
        <w:t>总市值</w:t>
      </w:r>
      <w:r w:rsidR="00007A4F">
        <w:rPr>
          <w:rFonts w:ascii="方正仿宋简体" w:eastAsia="方正仿宋简体" w:hAnsi="微软雅黑" w:hint="eastAsia"/>
          <w:sz w:val="30"/>
          <w:szCs w:val="30"/>
        </w:rPr>
        <w:t>33</w:t>
      </w:r>
      <w:r w:rsidR="004B0765">
        <w:rPr>
          <w:rFonts w:ascii="方正仿宋简体" w:eastAsia="方正仿宋简体" w:hAnsi="微软雅黑" w:hint="eastAsia"/>
          <w:sz w:val="30"/>
          <w:szCs w:val="30"/>
        </w:rPr>
        <w:t>,</w:t>
      </w:r>
      <w:r w:rsidR="00007A4F">
        <w:rPr>
          <w:rFonts w:ascii="方正仿宋简体" w:eastAsia="方正仿宋简体" w:hAnsi="微软雅黑" w:hint="eastAsia"/>
          <w:sz w:val="30"/>
          <w:szCs w:val="30"/>
        </w:rPr>
        <w:t>399.9</w:t>
      </w:r>
      <w:r w:rsidR="00116388">
        <w:rPr>
          <w:rFonts w:ascii="方正仿宋简体" w:eastAsia="方正仿宋简体" w:hAnsi="微软雅黑" w:hint="eastAsia"/>
          <w:sz w:val="30"/>
          <w:szCs w:val="30"/>
        </w:rPr>
        <w:t>亿元</w:t>
      </w:r>
      <w:r w:rsidR="00116388">
        <w:rPr>
          <w:rFonts w:ascii="方正仿宋简体" w:eastAsia="方正仿宋简体" w:hAnsi="微软雅黑"/>
          <w:sz w:val="30"/>
          <w:szCs w:val="30"/>
        </w:rPr>
        <w:t>，</w:t>
      </w:r>
      <w:r w:rsidR="007443A1">
        <w:rPr>
          <w:rFonts w:ascii="方正仿宋简体" w:eastAsia="方正仿宋简体" w:hAnsi="微软雅黑" w:hint="eastAsia"/>
          <w:sz w:val="30"/>
          <w:szCs w:val="30"/>
        </w:rPr>
        <w:t>积聚了</w:t>
      </w:r>
      <w:r w:rsidR="007443A1">
        <w:rPr>
          <w:rFonts w:ascii="方正仿宋简体" w:eastAsia="方正仿宋简体" w:hAnsi="微软雅黑"/>
          <w:sz w:val="30"/>
          <w:szCs w:val="30"/>
        </w:rPr>
        <w:t>众多有新经济特色和高成长性特征的优质企业资源，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为金融服务实体经济和中小企业发展</w:t>
      </w:r>
      <w:proofErr w:type="gramStart"/>
      <w:r w:rsidRPr="00043061">
        <w:rPr>
          <w:rFonts w:ascii="方正仿宋简体" w:eastAsia="方正仿宋简体" w:hAnsi="微软雅黑" w:hint="eastAsia"/>
          <w:sz w:val="30"/>
          <w:szCs w:val="30"/>
        </w:rPr>
        <w:t>作出</w:t>
      </w:r>
      <w:proofErr w:type="gramEnd"/>
      <w:r w:rsidRPr="00043061">
        <w:rPr>
          <w:rFonts w:ascii="方正仿宋简体" w:eastAsia="方正仿宋简体" w:hAnsi="微软雅黑" w:hint="eastAsia"/>
          <w:sz w:val="30"/>
          <w:szCs w:val="30"/>
        </w:rPr>
        <w:t>了积极贡献。</w:t>
      </w:r>
      <w:bookmarkStart w:id="0" w:name="_GoBack"/>
      <w:bookmarkEnd w:id="0"/>
    </w:p>
    <w:p w:rsidR="001D03C6" w:rsidRPr="00043061" w:rsidRDefault="003D38E8" w:rsidP="003D38E8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为贯彻落实党中央、国务院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和</w:t>
      </w:r>
      <w:r w:rsidR="00F14CD5">
        <w:rPr>
          <w:rFonts w:ascii="方正仿宋简体" w:eastAsia="方正仿宋简体" w:hAnsi="微软雅黑"/>
          <w:sz w:val="30"/>
          <w:szCs w:val="30"/>
        </w:rPr>
        <w:t>中国证监会</w:t>
      </w:r>
      <w:r w:rsidR="002662DE">
        <w:rPr>
          <w:rFonts w:ascii="方正仿宋简体" w:eastAsia="方正仿宋简体" w:hAnsi="微软雅黑" w:hint="eastAsia"/>
          <w:sz w:val="30"/>
          <w:szCs w:val="30"/>
        </w:rPr>
        <w:t>关于</w:t>
      </w:r>
      <w:r w:rsidR="002662DE">
        <w:rPr>
          <w:rFonts w:ascii="方正仿宋简体" w:eastAsia="方正仿宋简体" w:hAnsi="微软雅黑"/>
          <w:sz w:val="30"/>
          <w:szCs w:val="30"/>
        </w:rPr>
        <w:t>深化新三板改革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的战略部署，</w:t>
      </w:r>
      <w:r w:rsidR="007F2C44">
        <w:rPr>
          <w:rFonts w:ascii="方正仿宋简体" w:eastAsia="方正仿宋简体" w:hAnsi="微软雅黑" w:hint="eastAsia"/>
          <w:sz w:val="30"/>
          <w:szCs w:val="30"/>
        </w:rPr>
        <w:t>建设高素质专业化监管人才队伍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，</w:t>
      </w:r>
      <w:r w:rsidR="001638A9">
        <w:rPr>
          <w:rFonts w:ascii="方正仿宋简体" w:eastAsia="方正仿宋简体" w:hAnsi="微软雅黑" w:hint="eastAsia"/>
          <w:sz w:val="30"/>
          <w:szCs w:val="30"/>
        </w:rPr>
        <w:t>全国</w:t>
      </w:r>
      <w:r w:rsidR="001638A9">
        <w:rPr>
          <w:rFonts w:ascii="方正仿宋简体" w:eastAsia="方正仿宋简体" w:hAnsi="微软雅黑"/>
          <w:sz w:val="30"/>
          <w:szCs w:val="30"/>
        </w:rPr>
        <w:t>股转公司及下属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中证</w:t>
      </w:r>
      <w:r w:rsidR="001638A9">
        <w:rPr>
          <w:rFonts w:ascii="方正仿宋简体" w:eastAsia="方正仿宋简体" w:hAnsi="微软雅黑" w:hint="eastAsia"/>
          <w:sz w:val="30"/>
          <w:szCs w:val="30"/>
        </w:rPr>
        <w:t>股转科技</w:t>
      </w:r>
      <w:r w:rsidR="001638A9">
        <w:rPr>
          <w:rFonts w:ascii="方正仿宋简体" w:eastAsia="方正仿宋简体" w:hAnsi="微软雅黑"/>
          <w:sz w:val="30"/>
          <w:szCs w:val="30"/>
        </w:rPr>
        <w:t>公司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诚向海内外公开</w:t>
      </w:r>
      <w:r w:rsidR="009862E8">
        <w:rPr>
          <w:rFonts w:ascii="方正仿宋简体" w:eastAsia="方正仿宋简体" w:hAnsi="微软雅黑" w:hint="eastAsia"/>
          <w:sz w:val="30"/>
          <w:szCs w:val="30"/>
        </w:rPr>
        <w:t>招募</w:t>
      </w:r>
      <w:r w:rsidR="007A2732" w:rsidRPr="00043061">
        <w:rPr>
          <w:rFonts w:ascii="方正仿宋简体" w:eastAsia="方正仿宋简体" w:hAnsi="微软雅黑" w:hint="eastAsia"/>
          <w:sz w:val="30"/>
          <w:szCs w:val="30"/>
        </w:rPr>
        <w:t>会计、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法律、</w:t>
      </w:r>
      <w:r w:rsidR="003625AC">
        <w:rPr>
          <w:rFonts w:ascii="方正仿宋简体" w:eastAsia="方正仿宋简体" w:hAnsi="微软雅黑" w:hint="eastAsia"/>
          <w:sz w:val="30"/>
          <w:szCs w:val="30"/>
        </w:rPr>
        <w:t>经济金融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、</w:t>
      </w:r>
      <w:r w:rsidR="009862E8">
        <w:rPr>
          <w:rFonts w:ascii="方正仿宋简体" w:eastAsia="方正仿宋简体" w:hAnsi="微软雅黑" w:hint="eastAsia"/>
          <w:sz w:val="30"/>
          <w:szCs w:val="30"/>
        </w:rPr>
        <w:t>数学</w:t>
      </w:r>
      <w:r w:rsidR="007A2732">
        <w:rPr>
          <w:rFonts w:ascii="方正仿宋简体" w:eastAsia="方正仿宋简体" w:hAnsi="微软雅黑" w:hint="eastAsia"/>
          <w:sz w:val="30"/>
          <w:szCs w:val="30"/>
        </w:rPr>
        <w:t>理工</w:t>
      </w:r>
      <w:r w:rsidR="009862E8">
        <w:rPr>
          <w:rFonts w:ascii="方正仿宋简体" w:eastAsia="方正仿宋简体" w:hAnsi="微软雅黑" w:hint="eastAsia"/>
          <w:sz w:val="30"/>
          <w:szCs w:val="30"/>
        </w:rPr>
        <w:t>、</w:t>
      </w:r>
      <w:r w:rsidR="00E71AE3">
        <w:rPr>
          <w:rFonts w:ascii="方正仿宋简体" w:eastAsia="方正仿宋简体" w:hAnsi="微软雅黑" w:hint="eastAsia"/>
          <w:sz w:val="30"/>
          <w:szCs w:val="30"/>
        </w:rPr>
        <w:t>计算机</w:t>
      </w:r>
      <w:r w:rsidR="00E71AE3">
        <w:rPr>
          <w:rFonts w:ascii="方正仿宋简体" w:eastAsia="方正仿宋简体" w:hAnsi="微软雅黑"/>
          <w:sz w:val="30"/>
          <w:szCs w:val="30"/>
        </w:rPr>
        <w:t>、</w:t>
      </w:r>
      <w:r w:rsidR="007443A1">
        <w:rPr>
          <w:rFonts w:ascii="方正仿宋简体" w:eastAsia="方正仿宋简体" w:hAnsi="微软雅黑" w:hint="eastAsia"/>
          <w:sz w:val="30"/>
          <w:szCs w:val="30"/>
        </w:rPr>
        <w:t>综合管理等专业</w:t>
      </w:r>
      <w:r w:rsidR="001638A9">
        <w:rPr>
          <w:rFonts w:ascii="方正仿宋简体" w:eastAsia="方正仿宋简体" w:hAnsi="微软雅黑" w:hint="eastAsia"/>
          <w:sz w:val="30"/>
          <w:szCs w:val="30"/>
        </w:rPr>
        <w:t>工作人员</w:t>
      </w:r>
      <w:r w:rsidR="009862E8">
        <w:rPr>
          <w:rFonts w:ascii="方正仿宋简体" w:eastAsia="方正仿宋简体" w:hAnsi="微软雅黑" w:hint="eastAsia"/>
          <w:sz w:val="30"/>
          <w:szCs w:val="30"/>
        </w:rPr>
        <w:t>，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欢迎有志于投身中国多层次资本市场建设的优秀</w:t>
      </w:r>
      <w:r w:rsidR="00026C12">
        <w:rPr>
          <w:rFonts w:ascii="方正仿宋简体" w:eastAsia="方正仿宋简体" w:hAnsi="微软雅黑" w:hint="eastAsia"/>
          <w:sz w:val="30"/>
          <w:szCs w:val="30"/>
        </w:rPr>
        <w:t>学子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踊跃报名！</w:t>
      </w:r>
    </w:p>
    <w:p w:rsidR="00CD5ED0" w:rsidRDefault="00CD5ED0" w:rsidP="005D737B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</w:p>
    <w:p w:rsidR="005A7CF2" w:rsidRPr="00043061" w:rsidRDefault="005A7CF2" w:rsidP="005D737B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b/>
          <w:sz w:val="30"/>
          <w:szCs w:val="30"/>
        </w:rPr>
        <w:t>一、招聘基本条件</w:t>
      </w:r>
    </w:p>
    <w:p w:rsidR="005A7CF2" w:rsidRPr="00043061" w:rsidRDefault="005A7CF2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1.遵纪守法，诚实守信，</w:t>
      </w:r>
      <w:r w:rsidR="005D55E3">
        <w:rPr>
          <w:rFonts w:ascii="方正仿宋简体" w:eastAsia="方正仿宋简体" w:hAnsi="微软雅黑" w:hint="eastAsia"/>
          <w:sz w:val="30"/>
          <w:szCs w:val="30"/>
        </w:rPr>
        <w:t>品学兼优</w:t>
      </w:r>
      <w:r w:rsidR="005D55E3">
        <w:rPr>
          <w:rFonts w:ascii="方正仿宋简体" w:eastAsia="方正仿宋简体" w:hAnsi="微软雅黑"/>
          <w:sz w:val="30"/>
          <w:szCs w:val="30"/>
        </w:rPr>
        <w:t>，</w:t>
      </w:r>
      <w:r w:rsidR="005D55E3">
        <w:rPr>
          <w:rFonts w:ascii="方正仿宋简体" w:eastAsia="方正仿宋简体" w:hAnsi="微软雅黑" w:hint="eastAsia"/>
          <w:sz w:val="30"/>
          <w:szCs w:val="30"/>
        </w:rPr>
        <w:t>具有良好的个人品质和能力素质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；</w:t>
      </w:r>
    </w:p>
    <w:p w:rsidR="00E63ECF" w:rsidRDefault="005A7CF2" w:rsidP="00E63ECF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2.</w:t>
      </w:r>
      <w:r w:rsidR="00E63ECF">
        <w:rPr>
          <w:rFonts w:ascii="方正仿宋简体" w:eastAsia="方正仿宋简体" w:hAnsi="微软雅黑" w:hint="eastAsia"/>
          <w:sz w:val="30"/>
          <w:szCs w:val="30"/>
        </w:rPr>
        <w:t>2020年</w:t>
      </w:r>
      <w:r w:rsidR="00E63ECF">
        <w:rPr>
          <w:rFonts w:ascii="方正仿宋简体" w:eastAsia="方正仿宋简体" w:hAnsi="微软雅黑"/>
          <w:sz w:val="30"/>
          <w:szCs w:val="30"/>
        </w:rPr>
        <w:t>境内外高校全日制大学本科及以上学历应届毕业生</w:t>
      </w:r>
      <w:r w:rsidR="00E63ECF">
        <w:rPr>
          <w:rFonts w:ascii="方正仿宋简体" w:eastAsia="方正仿宋简体" w:hAnsi="微软雅黑" w:hint="eastAsia"/>
          <w:sz w:val="30"/>
          <w:szCs w:val="30"/>
        </w:rPr>
        <w:t>；</w:t>
      </w:r>
    </w:p>
    <w:p w:rsidR="005A7CF2" w:rsidRPr="00043061" w:rsidRDefault="00E63ECF" w:rsidP="00E63ECF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3.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具备岗位所需资格条件；</w:t>
      </w:r>
    </w:p>
    <w:p w:rsidR="00B56C3A" w:rsidRPr="00043061" w:rsidRDefault="00BA6593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4</w:t>
      </w:r>
      <w:r w:rsidR="005A7CF2" w:rsidRPr="00043061">
        <w:rPr>
          <w:rFonts w:ascii="方正仿宋简体" w:eastAsia="方正仿宋简体" w:hAnsi="微软雅黑" w:hint="eastAsia"/>
          <w:sz w:val="30"/>
          <w:szCs w:val="30"/>
        </w:rPr>
        <w:t>.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热爱</w:t>
      </w:r>
      <w:r w:rsidR="00F67C4E" w:rsidRPr="00043061">
        <w:rPr>
          <w:rFonts w:ascii="方正仿宋简体" w:eastAsia="方正仿宋简体" w:hAnsi="微软雅黑" w:hint="eastAsia"/>
          <w:sz w:val="30"/>
          <w:szCs w:val="30"/>
        </w:rPr>
        <w:t>金融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事业，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责任心强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，</w:t>
      </w:r>
      <w:r w:rsidR="00B56C3A" w:rsidRPr="00043061">
        <w:rPr>
          <w:rFonts w:ascii="方正仿宋简体" w:eastAsia="方正仿宋简体" w:hAnsi="微软雅黑" w:hint="eastAsia"/>
          <w:sz w:val="30"/>
          <w:szCs w:val="30"/>
        </w:rPr>
        <w:t>具有良好的语言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表达</w:t>
      </w:r>
      <w:r w:rsidR="00B56C3A" w:rsidRPr="00043061">
        <w:rPr>
          <w:rFonts w:ascii="方正仿宋简体" w:eastAsia="方正仿宋简体" w:hAnsi="微软雅黑" w:hint="eastAsia"/>
          <w:sz w:val="30"/>
          <w:szCs w:val="30"/>
        </w:rPr>
        <w:t>、公文写作、逻辑分析、沟通协作和执行能力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；</w:t>
      </w:r>
    </w:p>
    <w:p w:rsidR="007F503A" w:rsidRPr="00FF08E7" w:rsidRDefault="00BA6593" w:rsidP="00FF08E7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lastRenderedPageBreak/>
        <w:t>5</w:t>
      </w:r>
      <w:r w:rsidR="00B56C3A" w:rsidRPr="00043061">
        <w:rPr>
          <w:rFonts w:ascii="方正仿宋简体" w:eastAsia="方正仿宋简体" w:hAnsi="微软雅黑" w:hint="eastAsia"/>
          <w:sz w:val="30"/>
          <w:szCs w:val="30"/>
        </w:rPr>
        <w:t>.</w:t>
      </w:r>
      <w:r w:rsidR="0024596D" w:rsidRPr="00043061">
        <w:rPr>
          <w:rFonts w:ascii="方正仿宋简体" w:eastAsia="方正仿宋简体" w:hAnsi="微软雅黑" w:hint="eastAsia"/>
          <w:sz w:val="30"/>
          <w:szCs w:val="30"/>
        </w:rPr>
        <w:t>身体</w:t>
      </w:r>
      <w:r w:rsidR="001C7AB4" w:rsidRPr="00043061">
        <w:rPr>
          <w:rFonts w:ascii="方正仿宋简体" w:eastAsia="方正仿宋简体" w:hAnsi="微软雅黑" w:hint="eastAsia"/>
          <w:sz w:val="30"/>
          <w:szCs w:val="30"/>
        </w:rPr>
        <w:t>健康</w:t>
      </w:r>
      <w:r w:rsidR="0024596D" w:rsidRPr="00043061">
        <w:rPr>
          <w:rFonts w:ascii="方正仿宋简体" w:eastAsia="方正仿宋简体" w:hAnsi="微软雅黑" w:hint="eastAsia"/>
          <w:sz w:val="30"/>
          <w:szCs w:val="30"/>
        </w:rPr>
        <w:t>，有较强的心理素质</w:t>
      </w:r>
      <w:r w:rsidR="00C525B4" w:rsidRPr="00043061">
        <w:rPr>
          <w:rFonts w:ascii="方正仿宋简体" w:eastAsia="方正仿宋简体" w:hAnsi="微软雅黑" w:hint="eastAsia"/>
          <w:sz w:val="30"/>
          <w:szCs w:val="30"/>
        </w:rPr>
        <w:t>。</w:t>
      </w:r>
    </w:p>
    <w:p w:rsidR="00CD5ED0" w:rsidRDefault="00CD5ED0" w:rsidP="00FF08E7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</w:p>
    <w:p w:rsidR="00FF08E7" w:rsidRPr="00FF08E7" w:rsidRDefault="00257235" w:rsidP="00FF08E7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  <w:r w:rsidRPr="00257235">
        <w:rPr>
          <w:rFonts w:ascii="方正仿宋简体" w:eastAsia="方正仿宋简体" w:hAnsi="微软雅黑" w:hint="eastAsia"/>
          <w:b/>
          <w:sz w:val="30"/>
          <w:szCs w:val="30"/>
        </w:rPr>
        <w:t>二</w:t>
      </w:r>
      <w:r w:rsidRPr="00257235">
        <w:rPr>
          <w:rFonts w:ascii="方正仿宋简体" w:eastAsia="方正仿宋简体" w:hAnsi="微软雅黑"/>
          <w:b/>
          <w:sz w:val="30"/>
          <w:szCs w:val="30"/>
        </w:rPr>
        <w:t>、</w:t>
      </w:r>
      <w:r w:rsidR="00D506DA">
        <w:rPr>
          <w:rFonts w:ascii="方正仿宋简体" w:eastAsia="方正仿宋简体" w:hAnsi="微软雅黑" w:hint="eastAsia"/>
          <w:b/>
          <w:sz w:val="30"/>
          <w:szCs w:val="30"/>
        </w:rPr>
        <w:t>招聘</w:t>
      </w:r>
      <w:r w:rsidR="00332C01" w:rsidRPr="00043061">
        <w:rPr>
          <w:rFonts w:ascii="方正仿宋简体" w:eastAsia="方正仿宋简体" w:hAnsi="微软雅黑" w:hint="eastAsia"/>
          <w:b/>
          <w:sz w:val="30"/>
          <w:szCs w:val="30"/>
        </w:rPr>
        <w:t>职位</w:t>
      </w:r>
    </w:p>
    <w:p w:rsidR="00FF08E7" w:rsidRPr="00FF08E7" w:rsidRDefault="00FF08E7" w:rsidP="00CD5ED0">
      <w:pPr>
        <w:widowControl/>
        <w:jc w:val="center"/>
        <w:rPr>
          <w:rFonts w:ascii="方正大标宋简体" w:eastAsia="方正大标宋简体" w:hAnsi="微软雅黑"/>
          <w:sz w:val="40"/>
          <w:szCs w:val="42"/>
        </w:rPr>
      </w:pPr>
      <w:r>
        <w:rPr>
          <w:rFonts w:ascii="方正大标宋简体" w:eastAsia="方正大标宋简体" w:hAnsi="微软雅黑" w:hint="eastAsia"/>
          <w:sz w:val="40"/>
          <w:szCs w:val="42"/>
        </w:rPr>
        <w:t>全国</w:t>
      </w:r>
      <w:r>
        <w:rPr>
          <w:rFonts w:ascii="方正大标宋简体" w:eastAsia="方正大标宋简体" w:hAnsi="微软雅黑"/>
          <w:sz w:val="40"/>
          <w:szCs w:val="42"/>
        </w:rPr>
        <w:t>股转公司</w:t>
      </w:r>
      <w:r w:rsidRPr="002F2590">
        <w:rPr>
          <w:rFonts w:ascii="方正大标宋简体" w:eastAsia="方正大标宋简体" w:hAnsi="微软雅黑" w:hint="eastAsia"/>
          <w:sz w:val="40"/>
          <w:szCs w:val="42"/>
        </w:rPr>
        <w:t>招聘职位及条件要求</w:t>
      </w:r>
    </w:p>
    <w:tbl>
      <w:tblPr>
        <w:tblStyle w:val="a7"/>
        <w:tblpPr w:leftFromText="180" w:rightFromText="180" w:vertAnchor="text" w:horzAnchor="margin" w:tblpXSpec="center" w:tblpY="980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4252"/>
      </w:tblGrid>
      <w:tr w:rsidR="00FF08E7" w:rsidRPr="002F2590" w:rsidTr="00CD5ED0">
        <w:trPr>
          <w:trHeight w:val="668"/>
        </w:trPr>
        <w:tc>
          <w:tcPr>
            <w:tcW w:w="1101" w:type="dxa"/>
            <w:vAlign w:val="center"/>
          </w:tcPr>
          <w:p w:rsidR="00FF08E7" w:rsidRPr="002F2590" w:rsidRDefault="00FF08E7" w:rsidP="00FF08E7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招聘职位</w:t>
            </w:r>
          </w:p>
        </w:tc>
        <w:tc>
          <w:tcPr>
            <w:tcW w:w="4394" w:type="dxa"/>
            <w:vAlign w:val="center"/>
          </w:tcPr>
          <w:p w:rsidR="00FF08E7" w:rsidRPr="002F2590" w:rsidRDefault="00FF08E7" w:rsidP="00FF08E7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工作职责</w:t>
            </w:r>
          </w:p>
        </w:tc>
        <w:tc>
          <w:tcPr>
            <w:tcW w:w="4252" w:type="dxa"/>
            <w:vAlign w:val="center"/>
          </w:tcPr>
          <w:p w:rsidR="00FF08E7" w:rsidRPr="002F2590" w:rsidRDefault="00FF08E7" w:rsidP="00FF08E7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招聘条件</w:t>
            </w:r>
          </w:p>
        </w:tc>
      </w:tr>
      <w:tr w:rsidR="00FF08E7" w:rsidRPr="002F2590" w:rsidTr="00CD5ED0">
        <w:trPr>
          <w:trHeight w:val="2721"/>
        </w:trPr>
        <w:tc>
          <w:tcPr>
            <w:tcW w:w="1101" w:type="dxa"/>
            <w:vAlign w:val="center"/>
          </w:tcPr>
          <w:p w:rsidR="00FF08E7" w:rsidRPr="00966FEC" w:rsidRDefault="00FF08E7" w:rsidP="00FF08E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法律</w:t>
            </w: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类</w:t>
            </w:r>
          </w:p>
        </w:tc>
        <w:tc>
          <w:tcPr>
            <w:tcW w:w="4394" w:type="dxa"/>
            <w:vAlign w:val="center"/>
          </w:tcPr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F90EDF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参与企业挂牌申请材料的非财务审查工作</w:t>
            </w:r>
            <w:r w:rsidRPr="00F90EDF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;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参与挂牌公司信息披露、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股票发行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融资并购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等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日常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监管审查工作；</w:t>
            </w:r>
          </w:p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3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自律监管标准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拟定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和中介机构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自律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管理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相关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工作；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参与交易制度研究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和股票交易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监察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  <w:r w:rsidRPr="00966FEC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 xml:space="preserve"> </w:t>
            </w:r>
          </w:p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5.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市场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推广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投融资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对接服务和培训管理工作；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6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市场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规则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体系建设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研究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和法务支持工作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;</w:t>
            </w:r>
          </w:p>
          <w:p w:rsidR="00FF08E7" w:rsidRPr="00C072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7.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参与新三板市场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改革相关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工作。</w:t>
            </w:r>
          </w:p>
        </w:tc>
        <w:tc>
          <w:tcPr>
            <w:tcW w:w="4252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硕士研究生及以上学历，法律等相关专业；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具备扎实的经济法、民商法专业功底；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具有较好的研究和公文写作能力；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通过司法考试者优先；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5.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具有律师事务所、司法机关、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证券公司等相关机构实习经验者优先。</w:t>
            </w:r>
          </w:p>
        </w:tc>
      </w:tr>
      <w:tr w:rsidR="00FF08E7" w:rsidRPr="002F2590" w:rsidTr="00CD5ED0">
        <w:trPr>
          <w:trHeight w:val="277"/>
        </w:trPr>
        <w:tc>
          <w:tcPr>
            <w:tcW w:w="1101" w:type="dxa"/>
            <w:vAlign w:val="center"/>
          </w:tcPr>
          <w:p w:rsidR="00FF08E7" w:rsidRPr="00966FEC" w:rsidRDefault="00FF08E7" w:rsidP="00FF08E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会计</w:t>
            </w: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类</w:t>
            </w:r>
          </w:p>
        </w:tc>
        <w:tc>
          <w:tcPr>
            <w:tcW w:w="4394" w:type="dxa"/>
            <w:vAlign w:val="center"/>
          </w:tcPr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F90EDF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企业挂牌申请材料的</w:t>
            </w:r>
            <w:r w:rsidRPr="00F90EDF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财务审查工作</w:t>
            </w:r>
            <w:r w:rsidRPr="00F90EDF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;</w:t>
            </w:r>
          </w:p>
          <w:p w:rsidR="00FF08E7" w:rsidRPr="0020339B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.</w:t>
            </w:r>
            <w:r w:rsidRPr="0020339B">
              <w:rPr>
                <w:rFonts w:ascii="Times New Roman" w:eastAsia="方正仿宋简体" w:hAnsi="Times New Roman" w:cs="Times New Roman"/>
                <w:sz w:val="22"/>
                <w:szCs w:val="24"/>
              </w:rPr>
              <w:t>参与挂牌公司信息披露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等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业务规则的拟定工作</w:t>
            </w:r>
            <w:r w:rsidRPr="0020339B">
              <w:rPr>
                <w:rFonts w:ascii="Times New Roman" w:eastAsia="方正仿宋简体" w:hAnsi="Times New Roman" w:cs="Times New Roman"/>
                <w:sz w:val="22"/>
                <w:szCs w:val="24"/>
              </w:rPr>
              <w:t>；</w:t>
            </w:r>
          </w:p>
          <w:p w:rsidR="00FF08E7" w:rsidRPr="0020339B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挂牌公司信息披露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、股票发行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、融资并购等日常监管审查工作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参与中介机构自律管理相关工作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5.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参与新三板市场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改革相关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硕士研究生及以上学历，会计、审计、财务管理等相关专业；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具备扎实的会计、审计、税法专业功底，熟悉国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内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会计准则；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CPA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ACCA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等资格证书者优先；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具有会计师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事务所、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证券公司等相关机构实习经验者优先。</w:t>
            </w:r>
          </w:p>
        </w:tc>
      </w:tr>
      <w:tr w:rsidR="00FF08E7" w:rsidRPr="002F2590" w:rsidTr="00CD5ED0">
        <w:trPr>
          <w:trHeight w:val="2684"/>
        </w:trPr>
        <w:tc>
          <w:tcPr>
            <w:tcW w:w="1101" w:type="dxa"/>
            <w:vAlign w:val="center"/>
          </w:tcPr>
          <w:p w:rsidR="00FF08E7" w:rsidRPr="00966FEC" w:rsidRDefault="00FF08E7" w:rsidP="00FF08E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lastRenderedPageBreak/>
              <w:t>经济金融类</w:t>
            </w:r>
          </w:p>
        </w:tc>
        <w:tc>
          <w:tcPr>
            <w:tcW w:w="4394" w:type="dxa"/>
            <w:vAlign w:val="center"/>
          </w:tcPr>
          <w:p w:rsidR="00FF08E7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参与挂牌公司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行业监管规则的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拟定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Pr="0020339B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挂牌公司融资并购审查相关工作；</w:t>
            </w:r>
          </w:p>
          <w:p w:rsidR="00FF08E7" w:rsidRPr="00966FEC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3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参与交易制度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研究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和股票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交易监察工作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；</w:t>
            </w:r>
          </w:p>
          <w:p w:rsidR="00FF08E7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4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安排的专项研究课题，协助撰写相关理论性和政策性研究报告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5.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对现有金融产品运行情况的评价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；</w:t>
            </w:r>
          </w:p>
          <w:p w:rsidR="00FF08E7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6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其他创新产品与业务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的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研究工作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Pr="008A4E9D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参与新三板市场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改革相关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硕士研究生及以上学历，金融工程、计量经济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学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、产业经济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学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宏观经济学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等相关专业；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具备扎实的专业功底，有独立完成研究报告的能力；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CFA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CPA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等资格证书者优先；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证券公司等相关机构实习经验者优先。</w:t>
            </w:r>
          </w:p>
        </w:tc>
      </w:tr>
      <w:tr w:rsidR="00FF08E7" w:rsidRPr="002F2590" w:rsidTr="00CD5ED0">
        <w:trPr>
          <w:trHeight w:val="1536"/>
        </w:trPr>
        <w:tc>
          <w:tcPr>
            <w:tcW w:w="1101" w:type="dxa"/>
            <w:vAlign w:val="center"/>
          </w:tcPr>
          <w:p w:rsidR="00FF08E7" w:rsidRPr="00966FEC" w:rsidRDefault="00FF08E7" w:rsidP="00FF08E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数学</w:t>
            </w: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理工</w:t>
            </w: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类</w:t>
            </w:r>
          </w:p>
        </w:tc>
        <w:tc>
          <w:tcPr>
            <w:tcW w:w="4394" w:type="dxa"/>
            <w:vAlign w:val="center"/>
          </w:tcPr>
          <w:p w:rsidR="00FF08E7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参与挂牌公司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行业监管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和信息披露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规则的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拟定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信息统计制度和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指标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体系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的拟定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优化工作；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对现有金融产品运行情况的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统计分析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和评价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；</w:t>
            </w:r>
          </w:p>
          <w:p w:rsidR="00FF08E7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参与市场数据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的统计分析、深度挖掘和研究相关工作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FF08E7" w:rsidRPr="00966FEC" w:rsidRDefault="00FF08E7" w:rsidP="00FF08E7">
            <w:pPr>
              <w:widowControl/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5.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参与新三板市场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改革相关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工作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硕士研究生及以上学历，数学、统计学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及其他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理工类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专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业；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具备扎实的专业功底，具备良好的研究和分析能力；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证券公司等相关机构实习经验者优先。</w:t>
            </w:r>
          </w:p>
        </w:tc>
      </w:tr>
      <w:tr w:rsidR="00FF08E7" w:rsidRPr="002F2590" w:rsidTr="00CD5ED0">
        <w:trPr>
          <w:trHeight w:val="2392"/>
        </w:trPr>
        <w:tc>
          <w:tcPr>
            <w:tcW w:w="1101" w:type="dxa"/>
            <w:vAlign w:val="center"/>
          </w:tcPr>
          <w:p w:rsidR="00FF08E7" w:rsidRPr="00966FEC" w:rsidRDefault="00FF08E7" w:rsidP="00FF08E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2"/>
                <w:szCs w:val="24"/>
              </w:rPr>
              <w:t>综合管理类</w:t>
            </w:r>
          </w:p>
        </w:tc>
        <w:tc>
          <w:tcPr>
            <w:tcW w:w="4394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参与公司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综合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事务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、人力资源管理等相关工作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1.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硕士研究生及以上学历，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人力资源、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新闻、法律、经济金融、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企业管理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哲学、中文等相关专业；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2.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责任心和执行力强，具有良好的公文写作、逻辑分析、语言表达和沟通协调能力；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3.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中共党员优先；</w:t>
            </w:r>
          </w:p>
          <w:p w:rsidR="00FF08E7" w:rsidRPr="00966FEC" w:rsidRDefault="00FF08E7" w:rsidP="00FF08E7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4.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具有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管理咨询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新闻传媒</w:t>
            </w:r>
            <w:r>
              <w:rPr>
                <w:rFonts w:ascii="Times New Roman" w:eastAsia="方正仿宋简体" w:hAnsi="Times New Roman" w:cs="Times New Roman"/>
                <w:sz w:val="22"/>
                <w:szCs w:val="24"/>
              </w:rPr>
              <w:t>、</w:t>
            </w:r>
            <w:r w:rsidRPr="00966FEC">
              <w:rPr>
                <w:rFonts w:ascii="Times New Roman" w:eastAsia="方正仿宋简体" w:hAnsi="Times New Roman" w:cs="Times New Roman"/>
                <w:sz w:val="22"/>
                <w:szCs w:val="24"/>
              </w:rPr>
              <w:t>党政机关、国有企事业单位实习经验者优先。</w:t>
            </w:r>
          </w:p>
        </w:tc>
      </w:tr>
    </w:tbl>
    <w:p w:rsidR="007F503A" w:rsidRPr="007F503A" w:rsidRDefault="007F503A" w:rsidP="007F503A">
      <w:pPr>
        <w:widowControl/>
        <w:jc w:val="left"/>
      </w:pPr>
    </w:p>
    <w:p w:rsidR="00CD5ED0" w:rsidRDefault="00CD5ED0">
      <w:pPr>
        <w:widowControl/>
        <w:jc w:val="left"/>
        <w:rPr>
          <w:rFonts w:ascii="方正大标宋简体" w:eastAsia="方正大标宋简体" w:hAnsi="微软雅黑"/>
          <w:sz w:val="40"/>
          <w:szCs w:val="42"/>
        </w:rPr>
      </w:pPr>
      <w:r>
        <w:rPr>
          <w:rFonts w:ascii="方正大标宋简体" w:eastAsia="方正大标宋简体" w:hAnsi="微软雅黑"/>
          <w:sz w:val="40"/>
          <w:szCs w:val="42"/>
        </w:rPr>
        <w:br w:type="page"/>
      </w:r>
    </w:p>
    <w:p w:rsidR="007F503A" w:rsidRPr="002F2590" w:rsidRDefault="007F503A" w:rsidP="00FF08E7">
      <w:pPr>
        <w:widowControl/>
        <w:jc w:val="center"/>
        <w:rPr>
          <w:rFonts w:ascii="方正大标宋简体" w:eastAsia="方正大标宋简体" w:hAnsi="微软雅黑"/>
          <w:sz w:val="40"/>
          <w:szCs w:val="42"/>
        </w:rPr>
      </w:pPr>
      <w:r>
        <w:rPr>
          <w:rFonts w:ascii="方正大标宋简体" w:eastAsia="方正大标宋简体" w:hAnsi="微软雅黑" w:hint="eastAsia"/>
          <w:sz w:val="40"/>
          <w:szCs w:val="42"/>
        </w:rPr>
        <w:lastRenderedPageBreak/>
        <w:t>中证股转科技</w:t>
      </w:r>
      <w:r>
        <w:rPr>
          <w:rFonts w:ascii="方正大标宋简体" w:eastAsia="方正大标宋简体" w:hAnsi="微软雅黑"/>
          <w:sz w:val="40"/>
          <w:szCs w:val="42"/>
        </w:rPr>
        <w:t>公司</w:t>
      </w:r>
      <w:r w:rsidRPr="002F2590">
        <w:rPr>
          <w:rFonts w:ascii="方正大标宋简体" w:eastAsia="方正大标宋简体" w:hAnsi="微软雅黑" w:hint="eastAsia"/>
          <w:sz w:val="40"/>
          <w:szCs w:val="42"/>
        </w:rPr>
        <w:t>招聘职位及条件要求</w:t>
      </w:r>
    </w:p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992"/>
        <w:gridCol w:w="4394"/>
        <w:gridCol w:w="4253"/>
      </w:tblGrid>
      <w:tr w:rsidR="007F503A" w:rsidRPr="002F2590" w:rsidTr="00CD5ED0">
        <w:trPr>
          <w:trHeight w:val="668"/>
        </w:trPr>
        <w:tc>
          <w:tcPr>
            <w:tcW w:w="992" w:type="dxa"/>
            <w:vAlign w:val="center"/>
          </w:tcPr>
          <w:p w:rsidR="007F503A" w:rsidRPr="002F2590" w:rsidRDefault="007F503A" w:rsidP="00DA1DED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招聘职位</w:t>
            </w:r>
          </w:p>
        </w:tc>
        <w:tc>
          <w:tcPr>
            <w:tcW w:w="4394" w:type="dxa"/>
            <w:vAlign w:val="center"/>
          </w:tcPr>
          <w:p w:rsidR="007F503A" w:rsidRPr="002F2590" w:rsidRDefault="007F503A" w:rsidP="00DA1DED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工作职责</w:t>
            </w:r>
          </w:p>
        </w:tc>
        <w:tc>
          <w:tcPr>
            <w:tcW w:w="4253" w:type="dxa"/>
            <w:vAlign w:val="center"/>
          </w:tcPr>
          <w:p w:rsidR="007F503A" w:rsidRPr="002F2590" w:rsidRDefault="007F503A" w:rsidP="00DA1DED">
            <w:pPr>
              <w:spacing w:line="360" w:lineRule="exact"/>
              <w:jc w:val="center"/>
              <w:rPr>
                <w:rFonts w:ascii="方正仿宋简体" w:eastAsia="方正仿宋简体" w:hAnsi="微软雅黑"/>
                <w:b/>
                <w:sz w:val="22"/>
                <w:szCs w:val="24"/>
              </w:rPr>
            </w:pPr>
            <w:r w:rsidRPr="002F2590">
              <w:rPr>
                <w:rFonts w:ascii="方正仿宋简体" w:eastAsia="方正仿宋简体" w:hAnsi="微软雅黑" w:hint="eastAsia"/>
                <w:b/>
                <w:sz w:val="22"/>
                <w:szCs w:val="24"/>
              </w:rPr>
              <w:t>招聘条件</w:t>
            </w:r>
          </w:p>
        </w:tc>
      </w:tr>
      <w:tr w:rsidR="007F503A" w:rsidRPr="002F2590" w:rsidTr="00CD5ED0">
        <w:trPr>
          <w:trHeight w:val="2721"/>
        </w:trPr>
        <w:tc>
          <w:tcPr>
            <w:tcW w:w="992" w:type="dxa"/>
            <w:vAlign w:val="center"/>
          </w:tcPr>
          <w:p w:rsidR="007F503A" w:rsidRPr="00966FEC" w:rsidRDefault="007F503A" w:rsidP="00DA1DE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技术开发类</w:t>
            </w:r>
          </w:p>
        </w:tc>
        <w:tc>
          <w:tcPr>
            <w:tcW w:w="4394" w:type="dxa"/>
            <w:vAlign w:val="center"/>
          </w:tcPr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参与需求分析、项目技术方案编写、系统框架和核心模块设计等工作；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独立编写代码，实现基础架构、关键构件、主要接口、业务功能等需求；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参与代码单元测试，支持验收测试及市场测试等工作；</w:t>
            </w:r>
          </w:p>
          <w:p w:rsidR="007F503A" w:rsidRPr="00966FEC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参与数据开发、基础研发、应用开发等相关工作。</w:t>
            </w:r>
          </w:p>
        </w:tc>
        <w:tc>
          <w:tcPr>
            <w:tcW w:w="4253" w:type="dxa"/>
            <w:vAlign w:val="center"/>
          </w:tcPr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硕士研究生及以上学历，计算机、软件工程、通信工程等相关专业；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2.Linux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和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Windows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环境下，熟练使用至少一种主流开发语言和至少一门主流开发框架，具有良好的编程习惯，具备良好的需求理解、文档编写、沟通和学习能力；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熟悉主流通信协议、主流数据库及中间件或精通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SQL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ETL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、数据仓库、数据分析、数据可视化等技术；</w:t>
            </w:r>
          </w:p>
          <w:p w:rsidR="007F503A" w:rsidRPr="00966FEC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具有金融行业系统开发、互联网应用开发、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Hadoop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大数据处理等实习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经验者优先。</w:t>
            </w:r>
          </w:p>
        </w:tc>
      </w:tr>
      <w:tr w:rsidR="007F503A" w:rsidRPr="002F2590" w:rsidTr="00CD5ED0">
        <w:trPr>
          <w:trHeight w:val="2391"/>
        </w:trPr>
        <w:tc>
          <w:tcPr>
            <w:tcW w:w="992" w:type="dxa"/>
            <w:vAlign w:val="center"/>
          </w:tcPr>
          <w:p w:rsidR="007F503A" w:rsidRPr="00966FEC" w:rsidRDefault="007F503A" w:rsidP="00DA1DE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</w:pPr>
            <w:r w:rsidRPr="00966FEC">
              <w:rPr>
                <w:rFonts w:ascii="Times New Roman" w:eastAsia="方正仿宋简体" w:hAnsi="Times New Roman" w:cs="Times New Roman"/>
                <w:b/>
                <w:sz w:val="22"/>
                <w:szCs w:val="24"/>
              </w:rPr>
              <w:t>技术运维类</w:t>
            </w:r>
          </w:p>
        </w:tc>
        <w:tc>
          <w:tcPr>
            <w:tcW w:w="4394" w:type="dxa"/>
            <w:vAlign w:val="center"/>
          </w:tcPr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交易系统、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BPM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系统、网站等应用系统的建设和运维；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大数据平台、虚拟化平台、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Oracle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数据库、集中存储等基础系统的建设和运维；</w:t>
            </w:r>
          </w:p>
          <w:p w:rsidR="007F503A" w:rsidRPr="00966FEC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参与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数据中心及网络系统建设运维，信息安全体系、自动化运维项目建设等。</w:t>
            </w:r>
          </w:p>
        </w:tc>
        <w:tc>
          <w:tcPr>
            <w:tcW w:w="4253" w:type="dxa"/>
            <w:vAlign w:val="center"/>
          </w:tcPr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1.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大学本科及以上学历，计算机、软件工程、通信工程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等相关专业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2.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具备扎实的专业功底；</w:t>
            </w:r>
          </w:p>
          <w:p w:rsidR="007F503A" w:rsidRPr="00E06251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3.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具有良好的沟通和团队协作能力；</w:t>
            </w:r>
          </w:p>
          <w:p w:rsidR="007F503A" w:rsidRPr="00966FEC" w:rsidRDefault="007F503A" w:rsidP="00DA1DED">
            <w:pPr>
              <w:spacing w:line="360" w:lineRule="exact"/>
              <w:rPr>
                <w:rFonts w:ascii="Times New Roman" w:eastAsia="方正仿宋简体" w:hAnsi="Times New Roman" w:cs="Times New Roman"/>
                <w:sz w:val="22"/>
                <w:szCs w:val="24"/>
              </w:rPr>
            </w:pP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4.</w:t>
            </w:r>
            <w:r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具有互联网、金融行业实习</w:t>
            </w:r>
            <w:r w:rsidRPr="00E06251">
              <w:rPr>
                <w:rFonts w:ascii="Times New Roman" w:eastAsia="方正仿宋简体" w:hAnsi="Times New Roman" w:cs="Times New Roman" w:hint="eastAsia"/>
                <w:sz w:val="22"/>
                <w:szCs w:val="24"/>
              </w:rPr>
              <w:t>经验者优先。</w:t>
            </w:r>
          </w:p>
        </w:tc>
      </w:tr>
    </w:tbl>
    <w:p w:rsidR="00CD5ED0" w:rsidRDefault="00CD5ED0" w:rsidP="00BA5470">
      <w:pPr>
        <w:ind w:firstLineChars="100" w:firstLine="300"/>
        <w:rPr>
          <w:rFonts w:ascii="方正仿宋简体" w:eastAsia="方正仿宋简体" w:hAnsi="微软雅黑"/>
          <w:b/>
          <w:sz w:val="30"/>
          <w:szCs w:val="30"/>
        </w:rPr>
      </w:pPr>
    </w:p>
    <w:p w:rsidR="00C97547" w:rsidRPr="00C97547" w:rsidRDefault="00D506DA" w:rsidP="00BA5470">
      <w:pPr>
        <w:ind w:firstLineChars="100" w:firstLine="300"/>
        <w:rPr>
          <w:rFonts w:ascii="方正仿宋简体" w:eastAsia="方正仿宋简体" w:hAnsi="微软雅黑"/>
          <w:b/>
          <w:sz w:val="30"/>
          <w:szCs w:val="30"/>
        </w:rPr>
      </w:pPr>
      <w:r>
        <w:rPr>
          <w:rFonts w:ascii="方正仿宋简体" w:eastAsia="方正仿宋简体" w:hAnsi="微软雅黑" w:hint="eastAsia"/>
          <w:b/>
          <w:sz w:val="30"/>
          <w:szCs w:val="30"/>
        </w:rPr>
        <w:t>三</w:t>
      </w:r>
      <w:r w:rsidR="00E54D34">
        <w:rPr>
          <w:rFonts w:ascii="方正仿宋简体" w:eastAsia="方正仿宋简体" w:hAnsi="微软雅黑"/>
          <w:b/>
          <w:sz w:val="30"/>
          <w:szCs w:val="30"/>
        </w:rPr>
        <w:t>、</w:t>
      </w:r>
      <w:r>
        <w:rPr>
          <w:rFonts w:ascii="方正仿宋简体" w:eastAsia="方正仿宋简体" w:hAnsi="微软雅黑" w:hint="eastAsia"/>
          <w:b/>
          <w:sz w:val="30"/>
          <w:szCs w:val="30"/>
        </w:rPr>
        <w:t>招聘流程</w:t>
      </w:r>
    </w:p>
    <w:p w:rsidR="00C97547" w:rsidRDefault="00D506DA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1</w:t>
      </w:r>
      <w:r>
        <w:rPr>
          <w:rFonts w:ascii="方正仿宋简体" w:eastAsia="方正仿宋简体" w:hAnsi="微软雅黑"/>
          <w:sz w:val="30"/>
          <w:szCs w:val="30"/>
        </w:rPr>
        <w:t>.</w:t>
      </w:r>
      <w:r>
        <w:rPr>
          <w:rFonts w:ascii="方正仿宋简体" w:eastAsia="方正仿宋简体" w:hAnsi="微软雅黑" w:hint="eastAsia"/>
          <w:sz w:val="30"/>
          <w:szCs w:val="30"/>
        </w:rPr>
        <w:t>招聘</w:t>
      </w:r>
      <w:r>
        <w:rPr>
          <w:rFonts w:ascii="方正仿宋简体" w:eastAsia="方正仿宋简体" w:hAnsi="微软雅黑"/>
          <w:sz w:val="30"/>
          <w:szCs w:val="30"/>
        </w:rPr>
        <w:t>流程</w:t>
      </w:r>
      <w:r>
        <w:rPr>
          <w:rFonts w:ascii="方正仿宋简体" w:eastAsia="方正仿宋简体" w:hAnsi="微软雅黑" w:hint="eastAsia"/>
          <w:sz w:val="30"/>
          <w:szCs w:val="30"/>
        </w:rPr>
        <w:t>：简历投递</w:t>
      </w:r>
      <w:r>
        <w:rPr>
          <w:rFonts w:ascii="方正仿宋简体" w:eastAsia="方正仿宋简体" w:hAnsi="微软雅黑"/>
          <w:sz w:val="30"/>
          <w:szCs w:val="30"/>
        </w:rPr>
        <w:t>—</w:t>
      </w:r>
      <w:r>
        <w:rPr>
          <w:rFonts w:ascii="方正仿宋简体" w:eastAsia="方正仿宋简体" w:hAnsi="微软雅黑"/>
          <w:sz w:val="30"/>
          <w:szCs w:val="30"/>
        </w:rPr>
        <w:t>笔试测评</w:t>
      </w:r>
      <w:r>
        <w:rPr>
          <w:rFonts w:ascii="方正仿宋简体" w:eastAsia="方正仿宋简体" w:hAnsi="微软雅黑"/>
          <w:sz w:val="30"/>
          <w:szCs w:val="30"/>
        </w:rPr>
        <w:t>—</w:t>
      </w:r>
      <w:r>
        <w:rPr>
          <w:rFonts w:ascii="方正仿宋简体" w:eastAsia="方正仿宋简体" w:hAnsi="微软雅黑" w:hint="eastAsia"/>
          <w:sz w:val="30"/>
          <w:szCs w:val="30"/>
        </w:rPr>
        <w:t>面试</w:t>
      </w:r>
      <w:r w:rsidR="00D4152D">
        <w:rPr>
          <w:rFonts w:ascii="方正仿宋简体" w:eastAsia="方正仿宋简体" w:hAnsi="微软雅黑" w:hint="eastAsia"/>
          <w:sz w:val="30"/>
          <w:szCs w:val="30"/>
        </w:rPr>
        <w:t>测评</w:t>
      </w:r>
      <w:r>
        <w:rPr>
          <w:rFonts w:ascii="方正仿宋简体" w:eastAsia="方正仿宋简体" w:hAnsi="微软雅黑"/>
          <w:sz w:val="30"/>
          <w:szCs w:val="30"/>
        </w:rPr>
        <w:t>—</w:t>
      </w:r>
      <w:r>
        <w:rPr>
          <w:rFonts w:ascii="方正仿宋简体" w:eastAsia="方正仿宋简体" w:hAnsi="微软雅黑"/>
          <w:sz w:val="30"/>
          <w:szCs w:val="30"/>
        </w:rPr>
        <w:t>暑期实习</w:t>
      </w:r>
      <w:r>
        <w:rPr>
          <w:rFonts w:ascii="方正仿宋简体" w:eastAsia="方正仿宋简体" w:hAnsi="微软雅黑"/>
          <w:sz w:val="30"/>
          <w:szCs w:val="30"/>
        </w:rPr>
        <w:t>—</w:t>
      </w:r>
      <w:r w:rsidR="00D4152D">
        <w:rPr>
          <w:rFonts w:ascii="方正仿宋简体" w:eastAsia="方正仿宋简体" w:hAnsi="微软雅黑" w:hint="eastAsia"/>
          <w:sz w:val="30"/>
          <w:szCs w:val="30"/>
        </w:rPr>
        <w:t>考核评价</w:t>
      </w:r>
      <w:r>
        <w:rPr>
          <w:rFonts w:ascii="方正仿宋简体" w:eastAsia="方正仿宋简体" w:hAnsi="微软雅黑"/>
          <w:sz w:val="30"/>
          <w:szCs w:val="30"/>
        </w:rPr>
        <w:t>—</w:t>
      </w:r>
      <w:r>
        <w:rPr>
          <w:rFonts w:ascii="方正仿宋简体" w:eastAsia="方正仿宋简体" w:hAnsi="微软雅黑" w:hint="eastAsia"/>
          <w:sz w:val="30"/>
          <w:szCs w:val="30"/>
        </w:rPr>
        <w:t>体检</w:t>
      </w:r>
      <w:r>
        <w:rPr>
          <w:rFonts w:ascii="方正仿宋简体" w:eastAsia="方正仿宋简体" w:hAnsi="微软雅黑"/>
          <w:sz w:val="30"/>
          <w:szCs w:val="30"/>
        </w:rPr>
        <w:t>背调</w:t>
      </w:r>
      <w:r>
        <w:rPr>
          <w:rFonts w:ascii="方正仿宋简体" w:eastAsia="方正仿宋简体" w:hAnsi="微软雅黑"/>
          <w:sz w:val="30"/>
          <w:szCs w:val="30"/>
        </w:rPr>
        <w:t>—</w:t>
      </w:r>
      <w:r>
        <w:rPr>
          <w:rFonts w:ascii="方正仿宋简体" w:eastAsia="方正仿宋简体" w:hAnsi="微软雅黑" w:hint="eastAsia"/>
          <w:sz w:val="30"/>
          <w:szCs w:val="30"/>
        </w:rPr>
        <w:t>正式</w:t>
      </w:r>
      <w:r>
        <w:rPr>
          <w:rFonts w:ascii="方正仿宋简体" w:eastAsia="方正仿宋简体" w:hAnsi="微软雅黑"/>
          <w:sz w:val="30"/>
          <w:szCs w:val="30"/>
        </w:rPr>
        <w:t>录用。</w:t>
      </w:r>
    </w:p>
    <w:p w:rsidR="005D737B" w:rsidRDefault="00D506DA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bookmarkStart w:id="1" w:name="OLE_LINK1"/>
      <w:bookmarkStart w:id="2" w:name="OLE_LINK2"/>
      <w:r>
        <w:rPr>
          <w:rFonts w:ascii="方正仿宋简体" w:eastAsia="方正仿宋简体" w:hAnsi="微软雅黑"/>
          <w:sz w:val="30"/>
          <w:szCs w:val="30"/>
        </w:rPr>
        <w:t>2.</w:t>
      </w:r>
      <w:bookmarkStart w:id="3" w:name="OLE_LINK3"/>
      <w:bookmarkStart w:id="4" w:name="OLE_LINK4"/>
      <w:r>
        <w:rPr>
          <w:rFonts w:ascii="方正仿宋简体" w:eastAsia="方正仿宋简体" w:hAnsi="微软雅黑" w:hint="eastAsia"/>
          <w:sz w:val="30"/>
          <w:szCs w:val="30"/>
        </w:rPr>
        <w:t>应聘</w:t>
      </w:r>
      <w:r>
        <w:rPr>
          <w:rFonts w:ascii="方正仿宋简体" w:eastAsia="方正仿宋简体" w:hAnsi="微软雅黑"/>
          <w:sz w:val="30"/>
          <w:szCs w:val="30"/>
        </w:rPr>
        <w:t>方式：</w:t>
      </w:r>
      <w:r w:rsidR="00257235">
        <w:rPr>
          <w:rFonts w:ascii="方正仿宋简体" w:eastAsia="方正仿宋简体" w:hAnsi="微软雅黑" w:hint="eastAsia"/>
          <w:sz w:val="30"/>
          <w:szCs w:val="30"/>
        </w:rPr>
        <w:t>具体招聘职位信息及应聘简历投递，请登录全国股转公司</w:t>
      </w:r>
      <w:proofErr w:type="gramStart"/>
      <w:r w:rsidR="00257235">
        <w:rPr>
          <w:rFonts w:ascii="方正仿宋简体" w:eastAsia="方正仿宋简体" w:hAnsi="微软雅黑" w:hint="eastAsia"/>
          <w:sz w:val="30"/>
          <w:szCs w:val="30"/>
        </w:rPr>
        <w:t>招聘</w:t>
      </w:r>
      <w:r w:rsidR="005D55E3">
        <w:rPr>
          <w:rFonts w:ascii="方正仿宋简体" w:eastAsia="方正仿宋简体" w:hAnsi="微软雅黑" w:hint="eastAsia"/>
          <w:sz w:val="30"/>
          <w:szCs w:val="30"/>
        </w:rPr>
        <w:t>官网</w:t>
      </w:r>
      <w:proofErr w:type="gramEnd"/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(</w:t>
      </w:r>
      <w:r w:rsidR="00E761CA">
        <w:rPr>
          <w:rFonts w:ascii="方正仿宋简体" w:eastAsia="方正仿宋简体" w:hAnsi="微软雅黑" w:hint="eastAsia"/>
          <w:sz w:val="30"/>
          <w:szCs w:val="30"/>
        </w:rPr>
        <w:t xml:space="preserve"> </w:t>
      </w:r>
      <w:r w:rsidR="00E761CA" w:rsidRPr="00E761CA">
        <w:rPr>
          <w:rFonts w:ascii="方正仿宋简体" w:eastAsia="方正仿宋简体" w:hAnsi="微软雅黑" w:hint="eastAsia"/>
          <w:sz w:val="30"/>
          <w:szCs w:val="30"/>
        </w:rPr>
        <w:t>http://zhaopin.neeq.com.cn/hire/</w:t>
      </w:r>
      <w:r w:rsidR="00E761CA">
        <w:rPr>
          <w:rFonts w:ascii="方正仿宋简体" w:eastAsia="方正仿宋简体" w:hAnsi="微软雅黑" w:hint="eastAsia"/>
          <w:sz w:val="30"/>
          <w:szCs w:val="30"/>
        </w:rPr>
        <w:t xml:space="preserve"> </w:t>
      </w:r>
      <w:r w:rsidR="00001E38" w:rsidRPr="00043061">
        <w:rPr>
          <w:rFonts w:ascii="方正仿宋简体" w:eastAsia="方正仿宋简体" w:hAnsi="微软雅黑" w:hint="eastAsia"/>
          <w:sz w:val="30"/>
          <w:szCs w:val="30"/>
        </w:rPr>
        <w:t>)</w:t>
      </w:r>
      <w:r w:rsidR="00757C01">
        <w:rPr>
          <w:rFonts w:ascii="方正仿宋简体" w:eastAsia="方正仿宋简体" w:hAnsi="微软雅黑" w:hint="eastAsia"/>
          <w:sz w:val="30"/>
          <w:szCs w:val="30"/>
        </w:rPr>
        <w:t xml:space="preserve"> 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进行注册，在</w:t>
      </w:r>
      <w:r w:rsidR="00026C12">
        <w:rPr>
          <w:rFonts w:ascii="方正仿宋简体" w:eastAsia="方正仿宋简体" w:hAnsi="微软雅黑" w:hint="eastAsia"/>
          <w:sz w:val="30"/>
          <w:szCs w:val="30"/>
        </w:rPr>
        <w:t xml:space="preserve"> </w:t>
      </w:r>
      <w:r w:rsidR="00C3545D">
        <w:rPr>
          <w:rFonts w:ascii="方正仿宋简体" w:eastAsia="方正仿宋简体" w:hAnsi="微软雅黑" w:hint="eastAsia"/>
          <w:sz w:val="30"/>
          <w:szCs w:val="30"/>
        </w:rPr>
        <w:t>“校园</w:t>
      </w:r>
      <w:r w:rsidR="00C3545D" w:rsidRPr="00043061">
        <w:rPr>
          <w:rFonts w:ascii="方正仿宋简体" w:eastAsia="方正仿宋简体" w:hAnsi="微软雅黑" w:hint="eastAsia"/>
          <w:sz w:val="30"/>
          <w:szCs w:val="30"/>
        </w:rPr>
        <w:t>招聘”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栏目</w:t>
      </w:r>
      <w:r w:rsidR="009E5721">
        <w:rPr>
          <w:rFonts w:ascii="方正仿宋简体" w:eastAsia="方正仿宋简体" w:hAnsi="微软雅黑" w:hint="eastAsia"/>
          <w:sz w:val="30"/>
          <w:szCs w:val="30"/>
        </w:rPr>
        <w:t>中</w:t>
      </w:r>
      <w:r w:rsidR="009E5721">
        <w:rPr>
          <w:rFonts w:ascii="方正仿宋简体" w:eastAsia="方正仿宋简体" w:hAnsi="微软雅黑"/>
          <w:sz w:val="30"/>
          <w:szCs w:val="30"/>
        </w:rPr>
        <w:t>选择</w:t>
      </w:r>
      <w:r w:rsidR="009E5721">
        <w:rPr>
          <w:rFonts w:ascii="方正仿宋简体" w:eastAsia="方正仿宋简体" w:hAnsi="微软雅黑" w:hint="eastAsia"/>
          <w:sz w:val="30"/>
          <w:szCs w:val="30"/>
        </w:rPr>
        <w:t>“全国股转公司</w:t>
      </w:r>
      <w:r w:rsidR="009E5721" w:rsidRPr="00043061">
        <w:rPr>
          <w:rFonts w:ascii="方正仿宋简体" w:eastAsia="方正仿宋简体" w:hAnsi="微软雅黑" w:hint="eastAsia"/>
          <w:sz w:val="30"/>
          <w:szCs w:val="30"/>
        </w:rPr>
        <w:t>”</w:t>
      </w:r>
      <w:r w:rsidR="009E5721">
        <w:rPr>
          <w:rFonts w:ascii="方正仿宋简体" w:eastAsia="方正仿宋简体" w:hAnsi="微软雅黑" w:hint="eastAsia"/>
          <w:sz w:val="30"/>
          <w:szCs w:val="30"/>
        </w:rPr>
        <w:t>或“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中证</w:t>
      </w:r>
      <w:r w:rsidR="009E5721">
        <w:rPr>
          <w:rFonts w:ascii="方正仿宋简体" w:eastAsia="方正仿宋简体" w:hAnsi="微软雅黑" w:hint="eastAsia"/>
          <w:sz w:val="30"/>
          <w:szCs w:val="30"/>
        </w:rPr>
        <w:t>股转科技公司</w:t>
      </w:r>
      <w:r w:rsidR="009E5721" w:rsidRPr="00043061">
        <w:rPr>
          <w:rFonts w:ascii="方正仿宋简体" w:eastAsia="方正仿宋简体" w:hAnsi="微软雅黑" w:hint="eastAsia"/>
          <w:sz w:val="30"/>
          <w:szCs w:val="30"/>
        </w:rPr>
        <w:t>”</w:t>
      </w:r>
      <w:r w:rsidR="009E5721">
        <w:rPr>
          <w:rFonts w:ascii="方正仿宋简体" w:eastAsia="方正仿宋简体" w:hAnsi="微软雅黑" w:hint="eastAsia"/>
          <w:sz w:val="30"/>
          <w:szCs w:val="30"/>
        </w:rPr>
        <w:t>，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在线申请相应职位，每人仅可投递一个职位。</w:t>
      </w:r>
    </w:p>
    <w:bookmarkEnd w:id="1"/>
    <w:bookmarkEnd w:id="2"/>
    <w:bookmarkEnd w:id="3"/>
    <w:bookmarkEnd w:id="4"/>
    <w:p w:rsidR="00D506DA" w:rsidRPr="00D506DA" w:rsidRDefault="00D506DA" w:rsidP="005D737B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  <w:r w:rsidRPr="00D506DA">
        <w:rPr>
          <w:rFonts w:ascii="方正仿宋简体" w:eastAsia="方正仿宋简体" w:hAnsi="微软雅黑" w:hint="eastAsia"/>
          <w:b/>
          <w:sz w:val="30"/>
          <w:szCs w:val="30"/>
        </w:rPr>
        <w:lastRenderedPageBreak/>
        <w:t>四</w:t>
      </w:r>
      <w:r w:rsidRPr="00D506DA">
        <w:rPr>
          <w:rFonts w:ascii="方正仿宋简体" w:eastAsia="方正仿宋简体" w:hAnsi="微软雅黑"/>
          <w:b/>
          <w:sz w:val="30"/>
          <w:szCs w:val="30"/>
        </w:rPr>
        <w:t>、注意事项</w:t>
      </w:r>
    </w:p>
    <w:p w:rsidR="00D506DA" w:rsidRDefault="00D506DA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1.应聘者</w:t>
      </w:r>
      <w:r>
        <w:rPr>
          <w:rFonts w:ascii="方正仿宋简体" w:eastAsia="方正仿宋简体" w:hAnsi="微软雅黑"/>
          <w:sz w:val="30"/>
          <w:szCs w:val="30"/>
        </w:rPr>
        <w:t>应认真、审慎填写个人简历，对所填内容的真实性、准确性负责</w:t>
      </w:r>
      <w:r>
        <w:rPr>
          <w:rFonts w:ascii="方正仿宋简体" w:eastAsia="方正仿宋简体" w:hAnsi="微软雅黑" w:hint="eastAsia"/>
          <w:sz w:val="30"/>
          <w:szCs w:val="30"/>
        </w:rPr>
        <w:t>。</w:t>
      </w:r>
      <w:r>
        <w:rPr>
          <w:rFonts w:ascii="方正仿宋简体" w:eastAsia="方正仿宋简体" w:hAnsi="微软雅黑"/>
          <w:sz w:val="30"/>
          <w:szCs w:val="30"/>
        </w:rPr>
        <w:t>如</w:t>
      </w:r>
      <w:r>
        <w:rPr>
          <w:rFonts w:ascii="方正仿宋简体" w:eastAsia="方正仿宋简体" w:hAnsi="微软雅黑" w:hint="eastAsia"/>
          <w:sz w:val="30"/>
          <w:szCs w:val="30"/>
        </w:rPr>
        <w:t>提交信息</w:t>
      </w:r>
      <w:r>
        <w:rPr>
          <w:rFonts w:ascii="方正仿宋简体" w:eastAsia="方正仿宋简体" w:hAnsi="微软雅黑"/>
          <w:sz w:val="30"/>
          <w:szCs w:val="30"/>
        </w:rPr>
        <w:t>不实，相关责任由应聘人员承担。</w:t>
      </w:r>
    </w:p>
    <w:p w:rsidR="005D737B" w:rsidRPr="00043061" w:rsidRDefault="00957619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2.</w:t>
      </w:r>
      <w:r w:rsidR="009846F9" w:rsidRPr="00043061">
        <w:rPr>
          <w:rFonts w:ascii="方正仿宋简体" w:eastAsia="方正仿宋简体" w:hAnsi="微软雅黑" w:hint="eastAsia"/>
          <w:sz w:val="30"/>
          <w:szCs w:val="30"/>
        </w:rPr>
        <w:t>报名截止时间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：201</w:t>
      </w:r>
      <w:r w:rsidR="00D506DA">
        <w:rPr>
          <w:rFonts w:ascii="方正仿宋简体" w:eastAsia="方正仿宋简体" w:hAnsi="微软雅黑"/>
          <w:sz w:val="30"/>
          <w:szCs w:val="30"/>
        </w:rPr>
        <w:t>9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年</w:t>
      </w:r>
      <w:r w:rsidR="007F2C44">
        <w:rPr>
          <w:rFonts w:ascii="方正仿宋简体" w:eastAsia="方正仿宋简体" w:hAnsi="微软雅黑"/>
          <w:sz w:val="30"/>
          <w:szCs w:val="30"/>
        </w:rPr>
        <w:t>6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月</w:t>
      </w:r>
      <w:r w:rsidR="00C60E45">
        <w:rPr>
          <w:rFonts w:ascii="方正仿宋简体" w:eastAsia="方正仿宋简体" w:hAnsi="微软雅黑" w:hint="eastAsia"/>
          <w:sz w:val="30"/>
          <w:szCs w:val="30"/>
        </w:rPr>
        <w:t>21</w:t>
      </w:r>
      <w:r w:rsidR="005D737B" w:rsidRPr="00043061">
        <w:rPr>
          <w:rFonts w:ascii="方正仿宋简体" w:eastAsia="方正仿宋简体" w:hAnsi="微软雅黑" w:hint="eastAsia"/>
          <w:sz w:val="30"/>
          <w:szCs w:val="30"/>
        </w:rPr>
        <w:t>日。</w:t>
      </w:r>
    </w:p>
    <w:p w:rsidR="005D737B" w:rsidRPr="00043061" w:rsidRDefault="00D506DA" w:rsidP="005D737B">
      <w:pPr>
        <w:ind w:firstLine="600"/>
        <w:rPr>
          <w:rFonts w:ascii="方正仿宋简体" w:eastAsia="方正仿宋简体" w:hAnsi="微软雅黑"/>
          <w:b/>
          <w:sz w:val="30"/>
          <w:szCs w:val="30"/>
        </w:rPr>
      </w:pPr>
      <w:r>
        <w:rPr>
          <w:rFonts w:ascii="方正仿宋简体" w:eastAsia="方正仿宋简体" w:hAnsi="微软雅黑" w:hint="eastAsia"/>
          <w:b/>
          <w:sz w:val="30"/>
          <w:szCs w:val="30"/>
        </w:rPr>
        <w:t>五</w:t>
      </w:r>
      <w:r w:rsidR="005D737B" w:rsidRPr="00043061">
        <w:rPr>
          <w:rFonts w:ascii="方正仿宋简体" w:eastAsia="方正仿宋简体" w:hAnsi="微软雅黑" w:hint="eastAsia"/>
          <w:b/>
          <w:sz w:val="30"/>
          <w:szCs w:val="30"/>
        </w:rPr>
        <w:t>、其他事宜</w:t>
      </w:r>
    </w:p>
    <w:p w:rsidR="005D737B" w:rsidRPr="00043061" w:rsidRDefault="005D737B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1.咨询方式：</w:t>
      </w:r>
      <w:r w:rsidR="00102E5C">
        <w:rPr>
          <w:rFonts w:ascii="方正仿宋简体" w:eastAsia="方正仿宋简体" w:hAnsi="微软雅黑" w:hint="eastAsia"/>
          <w:sz w:val="30"/>
          <w:szCs w:val="30"/>
        </w:rPr>
        <w:t>job@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neeq.com.cn (仅提供咨询服务，不接收应聘简历)</w:t>
      </w:r>
      <w:r w:rsidR="002F211E">
        <w:rPr>
          <w:rFonts w:ascii="方正仿宋简体" w:eastAsia="方正仿宋简体" w:hAnsi="微软雅黑" w:hint="eastAsia"/>
          <w:sz w:val="30"/>
          <w:szCs w:val="30"/>
        </w:rPr>
        <w:t>，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赵老师</w:t>
      </w:r>
      <w:r w:rsidR="00F14CD5">
        <w:rPr>
          <w:rFonts w:ascii="方正仿宋简体" w:eastAsia="方正仿宋简体" w:hAnsi="微软雅黑"/>
          <w:sz w:val="30"/>
          <w:szCs w:val="30"/>
        </w:rPr>
        <w:t>：</w:t>
      </w:r>
      <w:r w:rsidR="002F211E">
        <w:rPr>
          <w:rFonts w:ascii="方正仿宋简体" w:eastAsia="方正仿宋简体" w:hAnsi="微软雅黑" w:hint="eastAsia"/>
          <w:sz w:val="30"/>
          <w:szCs w:val="30"/>
        </w:rPr>
        <w:t>010</w:t>
      </w:r>
      <w:r w:rsidR="002F211E">
        <w:rPr>
          <w:rFonts w:ascii="方正仿宋简体" w:eastAsia="方正仿宋简体" w:hAnsi="微软雅黑"/>
          <w:sz w:val="30"/>
          <w:szCs w:val="30"/>
        </w:rPr>
        <w:t>-63884520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，</w:t>
      </w:r>
      <w:r w:rsidR="00F14CD5">
        <w:rPr>
          <w:rFonts w:ascii="方正仿宋简体" w:eastAsia="方正仿宋简体" w:hAnsi="微软雅黑"/>
          <w:sz w:val="30"/>
          <w:szCs w:val="30"/>
        </w:rPr>
        <w:t>彭老师：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010</w:t>
      </w:r>
      <w:r w:rsidR="00F14CD5">
        <w:rPr>
          <w:rFonts w:ascii="方正仿宋简体" w:eastAsia="方正仿宋简体" w:hAnsi="微软雅黑"/>
          <w:sz w:val="30"/>
          <w:szCs w:val="30"/>
        </w:rPr>
        <w:t>-63889692</w:t>
      </w:r>
      <w:r w:rsidR="003B714D">
        <w:rPr>
          <w:rFonts w:ascii="方正仿宋简体" w:eastAsia="方正仿宋简体" w:hAnsi="微软雅黑" w:hint="eastAsia"/>
          <w:sz w:val="30"/>
          <w:szCs w:val="30"/>
        </w:rPr>
        <w:t>。</w:t>
      </w:r>
    </w:p>
    <w:p w:rsidR="005D737B" w:rsidRDefault="005D737B" w:rsidP="005D737B">
      <w:pPr>
        <w:ind w:firstLine="600"/>
        <w:rPr>
          <w:rFonts w:ascii="方正仿宋简体" w:eastAsia="方正仿宋简体" w:hAnsi="微软雅黑"/>
          <w:sz w:val="30"/>
          <w:szCs w:val="30"/>
        </w:rPr>
      </w:pPr>
      <w:r w:rsidRPr="00043061">
        <w:rPr>
          <w:rFonts w:ascii="方正仿宋简体" w:eastAsia="方正仿宋简体" w:hAnsi="微软雅黑" w:hint="eastAsia"/>
          <w:sz w:val="30"/>
          <w:szCs w:val="30"/>
        </w:rPr>
        <w:t>2.工作地点：北京</w:t>
      </w:r>
      <w:r w:rsidR="00F14CD5">
        <w:rPr>
          <w:rFonts w:ascii="方正仿宋简体" w:eastAsia="方正仿宋简体" w:hAnsi="微软雅黑" w:hint="eastAsia"/>
          <w:sz w:val="30"/>
          <w:szCs w:val="30"/>
        </w:rPr>
        <w:t>-</w:t>
      </w:r>
      <w:r w:rsidR="00F14CD5">
        <w:rPr>
          <w:rFonts w:ascii="方正仿宋简体" w:eastAsia="方正仿宋简体" w:hAnsi="微软雅黑"/>
          <w:sz w:val="30"/>
          <w:szCs w:val="30"/>
        </w:rPr>
        <w:t>金融街</w:t>
      </w:r>
      <w:r w:rsidRPr="00043061">
        <w:rPr>
          <w:rFonts w:ascii="方正仿宋简体" w:eastAsia="方正仿宋简体" w:hAnsi="微软雅黑" w:hint="eastAsia"/>
          <w:sz w:val="30"/>
          <w:szCs w:val="30"/>
        </w:rPr>
        <w:t>。</w:t>
      </w:r>
    </w:p>
    <w:p w:rsidR="00F7639D" w:rsidRDefault="00E54D34" w:rsidP="005A2F08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3.实习待遇</w:t>
      </w:r>
      <w:r>
        <w:rPr>
          <w:rFonts w:ascii="方正仿宋简体" w:eastAsia="方正仿宋简体" w:hAnsi="微软雅黑"/>
          <w:sz w:val="30"/>
          <w:szCs w:val="30"/>
        </w:rPr>
        <w:t>：有竞争力的实习</w:t>
      </w:r>
      <w:r>
        <w:rPr>
          <w:rFonts w:ascii="方正仿宋简体" w:eastAsia="方正仿宋简体" w:hAnsi="微软雅黑" w:hint="eastAsia"/>
          <w:sz w:val="30"/>
          <w:szCs w:val="30"/>
        </w:rPr>
        <w:t>补助+</w:t>
      </w:r>
      <w:r>
        <w:rPr>
          <w:rFonts w:ascii="方正仿宋简体" w:eastAsia="方正仿宋简体" w:hAnsi="微软雅黑"/>
          <w:sz w:val="30"/>
          <w:szCs w:val="30"/>
        </w:rPr>
        <w:t>工作餐。</w:t>
      </w:r>
    </w:p>
    <w:p w:rsidR="00B108D1" w:rsidRPr="00B108D1" w:rsidRDefault="00B108D1" w:rsidP="005A2F08">
      <w:pPr>
        <w:ind w:firstLine="600"/>
        <w:rPr>
          <w:rFonts w:ascii="方正仿宋简体" w:eastAsia="方正仿宋简体" w:hAnsi="微软雅黑"/>
          <w:sz w:val="30"/>
          <w:szCs w:val="30"/>
        </w:rPr>
      </w:pPr>
      <w:r>
        <w:rPr>
          <w:rFonts w:ascii="方正仿宋简体" w:eastAsia="方正仿宋简体" w:hAnsi="微软雅黑" w:hint="eastAsia"/>
          <w:sz w:val="30"/>
          <w:szCs w:val="30"/>
        </w:rPr>
        <w:t>4.社会招聘：2019届</w:t>
      </w:r>
      <w:r>
        <w:rPr>
          <w:rFonts w:ascii="方正仿宋简体" w:eastAsia="方正仿宋简体" w:hAnsi="微软雅黑"/>
          <w:sz w:val="30"/>
          <w:szCs w:val="30"/>
        </w:rPr>
        <w:t>应届毕业生可申请我司社会招聘职位，</w:t>
      </w:r>
      <w:r>
        <w:rPr>
          <w:rFonts w:ascii="方正仿宋简体" w:eastAsia="方正仿宋简体" w:hAnsi="微软雅黑" w:hint="eastAsia"/>
          <w:sz w:val="30"/>
          <w:szCs w:val="30"/>
        </w:rPr>
        <w:t>具体</w:t>
      </w:r>
      <w:r>
        <w:rPr>
          <w:rFonts w:ascii="方正仿宋简体" w:eastAsia="方正仿宋简体" w:hAnsi="微软雅黑"/>
          <w:sz w:val="30"/>
          <w:szCs w:val="30"/>
        </w:rPr>
        <w:t>信息请</w:t>
      </w:r>
      <w:r>
        <w:rPr>
          <w:rFonts w:ascii="方正仿宋简体" w:eastAsia="方正仿宋简体" w:hAnsi="微软雅黑" w:hint="eastAsia"/>
          <w:sz w:val="30"/>
          <w:szCs w:val="30"/>
        </w:rPr>
        <w:t>浏览</w:t>
      </w:r>
      <w:r>
        <w:rPr>
          <w:rFonts w:ascii="方正仿宋简体" w:eastAsia="方正仿宋简体" w:hAnsi="微软雅黑"/>
          <w:sz w:val="30"/>
          <w:szCs w:val="30"/>
        </w:rPr>
        <w:t>我司官网</w:t>
      </w:r>
      <w:r>
        <w:rPr>
          <w:rFonts w:ascii="方正仿宋简体" w:eastAsia="方正仿宋简体" w:hAnsi="微软雅黑" w:hint="eastAsia"/>
          <w:sz w:val="30"/>
          <w:szCs w:val="30"/>
        </w:rPr>
        <w:t>（</w:t>
      </w:r>
      <w:r w:rsidR="00757C01" w:rsidRPr="00E761CA">
        <w:rPr>
          <w:rFonts w:ascii="方正仿宋简体" w:eastAsia="方正仿宋简体" w:hAnsi="微软雅黑" w:hint="eastAsia"/>
          <w:sz w:val="30"/>
          <w:szCs w:val="30"/>
        </w:rPr>
        <w:t>www.neeq.com.cn</w:t>
      </w:r>
      <w:r w:rsidR="00001E38">
        <w:rPr>
          <w:rFonts w:ascii="方正仿宋简体" w:eastAsia="方正仿宋简体" w:hAnsi="微软雅黑" w:hint="eastAsia"/>
          <w:sz w:val="30"/>
          <w:szCs w:val="30"/>
        </w:rPr>
        <w:t>）</w:t>
      </w:r>
      <w:r w:rsidR="00757C01">
        <w:rPr>
          <w:rFonts w:ascii="方正仿宋简体" w:eastAsia="方正仿宋简体" w:hAnsi="微软雅黑" w:hint="eastAsia"/>
          <w:sz w:val="30"/>
          <w:szCs w:val="30"/>
        </w:rPr>
        <w:t xml:space="preserve"> </w:t>
      </w:r>
      <w:r>
        <w:rPr>
          <w:rFonts w:ascii="方正仿宋简体" w:eastAsia="方正仿宋简体" w:hAnsi="微软雅黑" w:hint="eastAsia"/>
          <w:sz w:val="30"/>
          <w:szCs w:val="30"/>
        </w:rPr>
        <w:t>“人才</w:t>
      </w:r>
      <w:r>
        <w:rPr>
          <w:rFonts w:ascii="方正仿宋简体" w:eastAsia="方正仿宋简体" w:hAnsi="微软雅黑"/>
          <w:sz w:val="30"/>
          <w:szCs w:val="30"/>
        </w:rPr>
        <w:t>招聘</w:t>
      </w:r>
      <w:r>
        <w:rPr>
          <w:rFonts w:ascii="方正仿宋简体" w:eastAsia="方正仿宋简体" w:hAnsi="微软雅黑" w:hint="eastAsia"/>
          <w:sz w:val="30"/>
          <w:szCs w:val="30"/>
        </w:rPr>
        <w:t>”栏目。</w:t>
      </w:r>
    </w:p>
    <w:sectPr w:rsidR="00B108D1" w:rsidRPr="00B108D1" w:rsidSect="00CD5ED0">
      <w:pgSz w:w="11906" w:h="16838"/>
      <w:pgMar w:top="1758" w:right="851" w:bottom="175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98" w:rsidRDefault="00627B98" w:rsidP="0053364B">
      <w:r>
        <w:separator/>
      </w:r>
    </w:p>
  </w:endnote>
  <w:endnote w:type="continuationSeparator" w:id="0">
    <w:p w:rsidR="00627B98" w:rsidRDefault="00627B98" w:rsidP="005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98" w:rsidRDefault="00627B98" w:rsidP="0053364B">
      <w:r>
        <w:separator/>
      </w:r>
    </w:p>
  </w:footnote>
  <w:footnote w:type="continuationSeparator" w:id="0">
    <w:p w:rsidR="00627B98" w:rsidRDefault="00627B98" w:rsidP="0053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0B"/>
    <w:multiLevelType w:val="hybridMultilevel"/>
    <w:tmpl w:val="B650C666"/>
    <w:lvl w:ilvl="0" w:tplc="9884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FB1167"/>
    <w:multiLevelType w:val="hybridMultilevel"/>
    <w:tmpl w:val="2364389C"/>
    <w:lvl w:ilvl="0" w:tplc="9B48B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95EF4"/>
    <w:multiLevelType w:val="hybridMultilevel"/>
    <w:tmpl w:val="18C6A41E"/>
    <w:lvl w:ilvl="0" w:tplc="56881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B97828"/>
    <w:multiLevelType w:val="hybridMultilevel"/>
    <w:tmpl w:val="269811D0"/>
    <w:lvl w:ilvl="0" w:tplc="CF4AC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FE15F7"/>
    <w:multiLevelType w:val="hybridMultilevel"/>
    <w:tmpl w:val="10D4DD68"/>
    <w:lvl w:ilvl="0" w:tplc="EE2C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B375AF"/>
    <w:multiLevelType w:val="hybridMultilevel"/>
    <w:tmpl w:val="DBC007E8"/>
    <w:lvl w:ilvl="0" w:tplc="4D46D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3605CD"/>
    <w:multiLevelType w:val="hybridMultilevel"/>
    <w:tmpl w:val="3AC03E52"/>
    <w:lvl w:ilvl="0" w:tplc="3C22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B41162"/>
    <w:multiLevelType w:val="hybridMultilevel"/>
    <w:tmpl w:val="2AC05F2A"/>
    <w:lvl w:ilvl="0" w:tplc="C0AA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84596C"/>
    <w:multiLevelType w:val="hybridMultilevel"/>
    <w:tmpl w:val="3644289E"/>
    <w:lvl w:ilvl="0" w:tplc="4C8E5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7936C7"/>
    <w:multiLevelType w:val="hybridMultilevel"/>
    <w:tmpl w:val="B8645B56"/>
    <w:lvl w:ilvl="0" w:tplc="DB10B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C4274A"/>
    <w:multiLevelType w:val="hybridMultilevel"/>
    <w:tmpl w:val="0D980654"/>
    <w:lvl w:ilvl="0" w:tplc="25082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21244E"/>
    <w:multiLevelType w:val="hybridMultilevel"/>
    <w:tmpl w:val="1ECE401E"/>
    <w:lvl w:ilvl="0" w:tplc="6100B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D712D96"/>
    <w:multiLevelType w:val="hybridMultilevel"/>
    <w:tmpl w:val="65AE21D6"/>
    <w:lvl w:ilvl="0" w:tplc="485A1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F2"/>
    <w:rsid w:val="00001E38"/>
    <w:rsid w:val="00002B78"/>
    <w:rsid w:val="00007A4F"/>
    <w:rsid w:val="00010B1D"/>
    <w:rsid w:val="00025733"/>
    <w:rsid w:val="00026C12"/>
    <w:rsid w:val="00043061"/>
    <w:rsid w:val="000462BE"/>
    <w:rsid w:val="0006488D"/>
    <w:rsid w:val="0007588D"/>
    <w:rsid w:val="00077BF0"/>
    <w:rsid w:val="000852D0"/>
    <w:rsid w:val="000907C3"/>
    <w:rsid w:val="000C7F80"/>
    <w:rsid w:val="000F5464"/>
    <w:rsid w:val="000F6F0B"/>
    <w:rsid w:val="00102E5C"/>
    <w:rsid w:val="00112F75"/>
    <w:rsid w:val="00116388"/>
    <w:rsid w:val="00136A1D"/>
    <w:rsid w:val="00137442"/>
    <w:rsid w:val="0014004D"/>
    <w:rsid w:val="001430CD"/>
    <w:rsid w:val="001571AB"/>
    <w:rsid w:val="001638A9"/>
    <w:rsid w:val="0018336A"/>
    <w:rsid w:val="001859F7"/>
    <w:rsid w:val="00190DD8"/>
    <w:rsid w:val="00193C07"/>
    <w:rsid w:val="001A41AF"/>
    <w:rsid w:val="001A6D98"/>
    <w:rsid w:val="001B2CB2"/>
    <w:rsid w:val="001B768C"/>
    <w:rsid w:val="001C7AB4"/>
    <w:rsid w:val="001D03C6"/>
    <w:rsid w:val="001D6DF3"/>
    <w:rsid w:val="00206848"/>
    <w:rsid w:val="00215F07"/>
    <w:rsid w:val="00222BDC"/>
    <w:rsid w:val="00223839"/>
    <w:rsid w:val="00223994"/>
    <w:rsid w:val="0024596D"/>
    <w:rsid w:val="00247330"/>
    <w:rsid w:val="00250C74"/>
    <w:rsid w:val="00257235"/>
    <w:rsid w:val="00261CBD"/>
    <w:rsid w:val="002662DE"/>
    <w:rsid w:val="00270EBA"/>
    <w:rsid w:val="002807B3"/>
    <w:rsid w:val="00287F44"/>
    <w:rsid w:val="00293F0D"/>
    <w:rsid w:val="00295350"/>
    <w:rsid w:val="002A45A5"/>
    <w:rsid w:val="002B7BCF"/>
    <w:rsid w:val="002E1790"/>
    <w:rsid w:val="002E3F10"/>
    <w:rsid w:val="002F211E"/>
    <w:rsid w:val="002F2590"/>
    <w:rsid w:val="00305A5E"/>
    <w:rsid w:val="00315A0E"/>
    <w:rsid w:val="00323D58"/>
    <w:rsid w:val="00324408"/>
    <w:rsid w:val="00326612"/>
    <w:rsid w:val="00332C01"/>
    <w:rsid w:val="00332E95"/>
    <w:rsid w:val="0033394D"/>
    <w:rsid w:val="00361568"/>
    <w:rsid w:val="003625AC"/>
    <w:rsid w:val="003852DE"/>
    <w:rsid w:val="0038628E"/>
    <w:rsid w:val="0039006B"/>
    <w:rsid w:val="00392A67"/>
    <w:rsid w:val="00395E49"/>
    <w:rsid w:val="003A37B5"/>
    <w:rsid w:val="003B299A"/>
    <w:rsid w:val="003B714D"/>
    <w:rsid w:val="003C0FDA"/>
    <w:rsid w:val="003D38E8"/>
    <w:rsid w:val="003D489A"/>
    <w:rsid w:val="003D7CF6"/>
    <w:rsid w:val="003E6183"/>
    <w:rsid w:val="004016C5"/>
    <w:rsid w:val="004020EB"/>
    <w:rsid w:val="004075BD"/>
    <w:rsid w:val="00415526"/>
    <w:rsid w:val="0041568B"/>
    <w:rsid w:val="00445D6E"/>
    <w:rsid w:val="00447120"/>
    <w:rsid w:val="004620B8"/>
    <w:rsid w:val="0047021E"/>
    <w:rsid w:val="004727E8"/>
    <w:rsid w:val="00482DEA"/>
    <w:rsid w:val="0048604A"/>
    <w:rsid w:val="00493AD8"/>
    <w:rsid w:val="004A36B8"/>
    <w:rsid w:val="004A7B1E"/>
    <w:rsid w:val="004B0765"/>
    <w:rsid w:val="004B538F"/>
    <w:rsid w:val="004D5A50"/>
    <w:rsid w:val="004D7F3C"/>
    <w:rsid w:val="004E4EDB"/>
    <w:rsid w:val="004E741C"/>
    <w:rsid w:val="00531EAE"/>
    <w:rsid w:val="0053364B"/>
    <w:rsid w:val="0053398F"/>
    <w:rsid w:val="00533CEB"/>
    <w:rsid w:val="005348C7"/>
    <w:rsid w:val="00550482"/>
    <w:rsid w:val="00555285"/>
    <w:rsid w:val="00566EF3"/>
    <w:rsid w:val="00575AB5"/>
    <w:rsid w:val="00587123"/>
    <w:rsid w:val="00594AB6"/>
    <w:rsid w:val="005A2F08"/>
    <w:rsid w:val="005A41B8"/>
    <w:rsid w:val="005A7CF2"/>
    <w:rsid w:val="005B40D1"/>
    <w:rsid w:val="005C677E"/>
    <w:rsid w:val="005D55E3"/>
    <w:rsid w:val="005D6B6C"/>
    <w:rsid w:val="005D737B"/>
    <w:rsid w:val="005E1374"/>
    <w:rsid w:val="005E43E4"/>
    <w:rsid w:val="005E5F62"/>
    <w:rsid w:val="00613DF2"/>
    <w:rsid w:val="00622AE4"/>
    <w:rsid w:val="006261BA"/>
    <w:rsid w:val="00627B98"/>
    <w:rsid w:val="006306EE"/>
    <w:rsid w:val="00630834"/>
    <w:rsid w:val="0065386B"/>
    <w:rsid w:val="00661813"/>
    <w:rsid w:val="00662C2F"/>
    <w:rsid w:val="00663A38"/>
    <w:rsid w:val="00685465"/>
    <w:rsid w:val="006923FC"/>
    <w:rsid w:val="006C6D38"/>
    <w:rsid w:val="006D30C3"/>
    <w:rsid w:val="006F7888"/>
    <w:rsid w:val="007012B6"/>
    <w:rsid w:val="00724BB1"/>
    <w:rsid w:val="007338B7"/>
    <w:rsid w:val="00735FC3"/>
    <w:rsid w:val="00741E60"/>
    <w:rsid w:val="007443A1"/>
    <w:rsid w:val="00757C01"/>
    <w:rsid w:val="00785BBE"/>
    <w:rsid w:val="007872FA"/>
    <w:rsid w:val="00790C58"/>
    <w:rsid w:val="00797895"/>
    <w:rsid w:val="007A2732"/>
    <w:rsid w:val="007A67B7"/>
    <w:rsid w:val="007B2EE2"/>
    <w:rsid w:val="007B5430"/>
    <w:rsid w:val="007B6B47"/>
    <w:rsid w:val="007D2CAC"/>
    <w:rsid w:val="007E1819"/>
    <w:rsid w:val="007E6B15"/>
    <w:rsid w:val="007F2C44"/>
    <w:rsid w:val="007F4C89"/>
    <w:rsid w:val="007F503A"/>
    <w:rsid w:val="00802DF2"/>
    <w:rsid w:val="0080339A"/>
    <w:rsid w:val="00830716"/>
    <w:rsid w:val="00845022"/>
    <w:rsid w:val="00861294"/>
    <w:rsid w:val="008712FF"/>
    <w:rsid w:val="00871C47"/>
    <w:rsid w:val="008811ED"/>
    <w:rsid w:val="008940BD"/>
    <w:rsid w:val="008A370A"/>
    <w:rsid w:val="008A6CAF"/>
    <w:rsid w:val="008A73AE"/>
    <w:rsid w:val="008F50BB"/>
    <w:rsid w:val="008F7165"/>
    <w:rsid w:val="0091044C"/>
    <w:rsid w:val="00917003"/>
    <w:rsid w:val="009170BC"/>
    <w:rsid w:val="009273B7"/>
    <w:rsid w:val="00940C52"/>
    <w:rsid w:val="0094664C"/>
    <w:rsid w:val="009545EC"/>
    <w:rsid w:val="00957619"/>
    <w:rsid w:val="009639FD"/>
    <w:rsid w:val="00971DC1"/>
    <w:rsid w:val="009846F9"/>
    <w:rsid w:val="009862E8"/>
    <w:rsid w:val="009866F6"/>
    <w:rsid w:val="00994114"/>
    <w:rsid w:val="009C2A03"/>
    <w:rsid w:val="009D64AE"/>
    <w:rsid w:val="009D669B"/>
    <w:rsid w:val="009E5721"/>
    <w:rsid w:val="00A00291"/>
    <w:rsid w:val="00A02C67"/>
    <w:rsid w:val="00A125FB"/>
    <w:rsid w:val="00A21652"/>
    <w:rsid w:val="00A44E45"/>
    <w:rsid w:val="00A47279"/>
    <w:rsid w:val="00A56739"/>
    <w:rsid w:val="00A622A6"/>
    <w:rsid w:val="00A73D72"/>
    <w:rsid w:val="00A9764C"/>
    <w:rsid w:val="00AB03D9"/>
    <w:rsid w:val="00AC0990"/>
    <w:rsid w:val="00AD4C96"/>
    <w:rsid w:val="00AD7C46"/>
    <w:rsid w:val="00AE3583"/>
    <w:rsid w:val="00AE6491"/>
    <w:rsid w:val="00AF5B89"/>
    <w:rsid w:val="00B04888"/>
    <w:rsid w:val="00B055FA"/>
    <w:rsid w:val="00B108D1"/>
    <w:rsid w:val="00B110AB"/>
    <w:rsid w:val="00B11560"/>
    <w:rsid w:val="00B16755"/>
    <w:rsid w:val="00B171A3"/>
    <w:rsid w:val="00B17D1E"/>
    <w:rsid w:val="00B2012A"/>
    <w:rsid w:val="00B2174D"/>
    <w:rsid w:val="00B3543C"/>
    <w:rsid w:val="00B40DB8"/>
    <w:rsid w:val="00B47AAF"/>
    <w:rsid w:val="00B5015F"/>
    <w:rsid w:val="00B54DD1"/>
    <w:rsid w:val="00B56C3A"/>
    <w:rsid w:val="00B60912"/>
    <w:rsid w:val="00B65764"/>
    <w:rsid w:val="00B65E19"/>
    <w:rsid w:val="00B759CA"/>
    <w:rsid w:val="00B85A6E"/>
    <w:rsid w:val="00B92437"/>
    <w:rsid w:val="00B95222"/>
    <w:rsid w:val="00B97907"/>
    <w:rsid w:val="00BA5470"/>
    <w:rsid w:val="00BA6593"/>
    <w:rsid w:val="00BB432C"/>
    <w:rsid w:val="00BB681E"/>
    <w:rsid w:val="00BB72DA"/>
    <w:rsid w:val="00BC1E01"/>
    <w:rsid w:val="00BD7FC1"/>
    <w:rsid w:val="00BE037D"/>
    <w:rsid w:val="00C0069E"/>
    <w:rsid w:val="00C11C98"/>
    <w:rsid w:val="00C15BCC"/>
    <w:rsid w:val="00C23729"/>
    <w:rsid w:val="00C3545D"/>
    <w:rsid w:val="00C404F6"/>
    <w:rsid w:val="00C44CD4"/>
    <w:rsid w:val="00C47525"/>
    <w:rsid w:val="00C525B4"/>
    <w:rsid w:val="00C56B9A"/>
    <w:rsid w:val="00C60E45"/>
    <w:rsid w:val="00C67B14"/>
    <w:rsid w:val="00C87F1B"/>
    <w:rsid w:val="00C95CD8"/>
    <w:rsid w:val="00C97547"/>
    <w:rsid w:val="00CB130E"/>
    <w:rsid w:val="00CB1874"/>
    <w:rsid w:val="00CC7EF6"/>
    <w:rsid w:val="00CD2A44"/>
    <w:rsid w:val="00CD5ED0"/>
    <w:rsid w:val="00CD656B"/>
    <w:rsid w:val="00CE1A91"/>
    <w:rsid w:val="00CE776B"/>
    <w:rsid w:val="00CE7F88"/>
    <w:rsid w:val="00CF027E"/>
    <w:rsid w:val="00CF54C3"/>
    <w:rsid w:val="00D3638B"/>
    <w:rsid w:val="00D4152D"/>
    <w:rsid w:val="00D42B96"/>
    <w:rsid w:val="00D4387F"/>
    <w:rsid w:val="00D45FD5"/>
    <w:rsid w:val="00D506DA"/>
    <w:rsid w:val="00D51876"/>
    <w:rsid w:val="00D63E5C"/>
    <w:rsid w:val="00D66FB1"/>
    <w:rsid w:val="00D72168"/>
    <w:rsid w:val="00D724B8"/>
    <w:rsid w:val="00D81767"/>
    <w:rsid w:val="00D8206D"/>
    <w:rsid w:val="00D84E00"/>
    <w:rsid w:val="00D8600C"/>
    <w:rsid w:val="00D91B08"/>
    <w:rsid w:val="00D92BBF"/>
    <w:rsid w:val="00D96C5E"/>
    <w:rsid w:val="00DB4791"/>
    <w:rsid w:val="00DF1979"/>
    <w:rsid w:val="00DF7520"/>
    <w:rsid w:val="00E003FB"/>
    <w:rsid w:val="00E017D8"/>
    <w:rsid w:val="00E02C87"/>
    <w:rsid w:val="00E228E2"/>
    <w:rsid w:val="00E27503"/>
    <w:rsid w:val="00E317C3"/>
    <w:rsid w:val="00E474E1"/>
    <w:rsid w:val="00E5476D"/>
    <w:rsid w:val="00E54D34"/>
    <w:rsid w:val="00E54F10"/>
    <w:rsid w:val="00E62DAD"/>
    <w:rsid w:val="00E63ECF"/>
    <w:rsid w:val="00E70899"/>
    <w:rsid w:val="00E71AE3"/>
    <w:rsid w:val="00E761CA"/>
    <w:rsid w:val="00E82654"/>
    <w:rsid w:val="00E847CE"/>
    <w:rsid w:val="00E96D07"/>
    <w:rsid w:val="00EA7926"/>
    <w:rsid w:val="00EB4606"/>
    <w:rsid w:val="00EC0CF5"/>
    <w:rsid w:val="00ED0C0D"/>
    <w:rsid w:val="00F11E28"/>
    <w:rsid w:val="00F14CD5"/>
    <w:rsid w:val="00F22C21"/>
    <w:rsid w:val="00F33C4E"/>
    <w:rsid w:val="00F507DE"/>
    <w:rsid w:val="00F65EAB"/>
    <w:rsid w:val="00F67C4E"/>
    <w:rsid w:val="00F7639D"/>
    <w:rsid w:val="00F85063"/>
    <w:rsid w:val="00F90EDF"/>
    <w:rsid w:val="00F91C11"/>
    <w:rsid w:val="00F94E47"/>
    <w:rsid w:val="00FA1B9E"/>
    <w:rsid w:val="00FB1CF3"/>
    <w:rsid w:val="00FD5FAA"/>
    <w:rsid w:val="00FF08E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A7C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7CF2"/>
    <w:rPr>
      <w:b/>
      <w:bCs/>
    </w:rPr>
  </w:style>
  <w:style w:type="character" w:customStyle="1" w:styleId="3Char">
    <w:name w:val="标题 3 Char"/>
    <w:basedOn w:val="a0"/>
    <w:link w:val="3"/>
    <w:uiPriority w:val="9"/>
    <w:rsid w:val="005A7CF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5D737B"/>
  </w:style>
  <w:style w:type="paragraph" w:styleId="a5">
    <w:name w:val="header"/>
    <w:basedOn w:val="a"/>
    <w:link w:val="Char"/>
    <w:uiPriority w:val="99"/>
    <w:unhideWhenUsed/>
    <w:rsid w:val="0053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36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364B"/>
    <w:rPr>
      <w:sz w:val="18"/>
      <w:szCs w:val="18"/>
    </w:rPr>
  </w:style>
  <w:style w:type="table" w:styleId="a7">
    <w:name w:val="Table Grid"/>
    <w:basedOn w:val="a1"/>
    <w:uiPriority w:val="39"/>
    <w:rsid w:val="00E2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50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9639F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639FD"/>
    <w:rPr>
      <w:sz w:val="18"/>
      <w:szCs w:val="18"/>
    </w:rPr>
  </w:style>
  <w:style w:type="character" w:styleId="aa">
    <w:name w:val="Hyperlink"/>
    <w:basedOn w:val="a0"/>
    <w:uiPriority w:val="99"/>
    <w:unhideWhenUsed/>
    <w:rsid w:val="00757C0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57C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A7C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7CF2"/>
    <w:rPr>
      <w:b/>
      <w:bCs/>
    </w:rPr>
  </w:style>
  <w:style w:type="character" w:customStyle="1" w:styleId="3Char">
    <w:name w:val="标题 3 Char"/>
    <w:basedOn w:val="a0"/>
    <w:link w:val="3"/>
    <w:uiPriority w:val="9"/>
    <w:rsid w:val="005A7CF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5D737B"/>
  </w:style>
  <w:style w:type="paragraph" w:styleId="a5">
    <w:name w:val="header"/>
    <w:basedOn w:val="a"/>
    <w:link w:val="Char"/>
    <w:uiPriority w:val="99"/>
    <w:unhideWhenUsed/>
    <w:rsid w:val="0053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36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364B"/>
    <w:rPr>
      <w:sz w:val="18"/>
      <w:szCs w:val="18"/>
    </w:rPr>
  </w:style>
  <w:style w:type="table" w:styleId="a7">
    <w:name w:val="Table Grid"/>
    <w:basedOn w:val="a1"/>
    <w:uiPriority w:val="39"/>
    <w:rsid w:val="00E2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750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9639F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639FD"/>
    <w:rPr>
      <w:sz w:val="18"/>
      <w:szCs w:val="18"/>
    </w:rPr>
  </w:style>
  <w:style w:type="character" w:styleId="aa">
    <w:name w:val="Hyperlink"/>
    <w:basedOn w:val="a0"/>
    <w:uiPriority w:val="99"/>
    <w:unhideWhenUsed/>
    <w:rsid w:val="00757C0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57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0EA4-186B-4451-82F4-FFF6C38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赵皓zh</dc:creator>
  <cp:lastModifiedBy>wang.dan.dan/王丹_容_校园招聘</cp:lastModifiedBy>
  <cp:revision>14</cp:revision>
  <cp:lastPrinted>2018-05-18T03:24:00Z</cp:lastPrinted>
  <dcterms:created xsi:type="dcterms:W3CDTF">2019-05-23T10:18:00Z</dcterms:created>
  <dcterms:modified xsi:type="dcterms:W3CDTF">2019-06-03T04:20:00Z</dcterms:modified>
</cp:coreProperties>
</file>